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9"/>
        <w:tblW w:w="11054" w:type="dxa"/>
        <w:tblLayout w:type="fixed"/>
        <w:tblLook w:val="0000"/>
      </w:tblPr>
      <w:tblGrid>
        <w:gridCol w:w="7578"/>
        <w:gridCol w:w="3476"/>
      </w:tblGrid>
      <w:tr w:rsidR="00770A0D" w:rsidRPr="004746BD" w:rsidTr="00770A0D">
        <w:trPr>
          <w:trHeight w:val="981"/>
        </w:trPr>
        <w:tc>
          <w:tcPr>
            <w:tcW w:w="7578" w:type="dxa"/>
          </w:tcPr>
          <w:p w:rsidR="00770A0D" w:rsidRPr="004746BD" w:rsidRDefault="00770A0D" w:rsidP="00770A0D">
            <w:pPr>
              <w:rPr>
                <w:rFonts w:asciiTheme="minorHAnsi" w:hAnsiTheme="minorHAnsi"/>
                <w:sz w:val="16"/>
                <w:szCs w:val="16"/>
              </w:rPr>
            </w:pPr>
            <w:r w:rsidRPr="004746BD">
              <w:rPr>
                <w:rFonts w:asciiTheme="minorHAnsi" w:hAnsiTheme="minorHAnsi"/>
                <w:sz w:val="16"/>
                <w:szCs w:val="16"/>
              </w:rPr>
              <w:t xml:space="preserve">                </w:t>
            </w:r>
            <w:r w:rsidRPr="004746BD">
              <w:rPr>
                <w:rFonts w:asciiTheme="minorHAnsi" w:hAnsiTheme="minorHAnsi"/>
                <w:noProof/>
                <w:sz w:val="16"/>
                <w:szCs w:val="16"/>
              </w:rPr>
              <w:drawing>
                <wp:inline distT="0" distB="0" distL="0" distR="0">
                  <wp:extent cx="533400" cy="563880"/>
                  <wp:effectExtent l="1905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3400" cy="563880"/>
                          </a:xfrm>
                          <a:prstGeom prst="rect">
                            <a:avLst/>
                          </a:prstGeom>
                          <a:noFill/>
                          <a:ln w="9525">
                            <a:noFill/>
                            <a:miter lim="800000"/>
                            <a:headEnd/>
                            <a:tailEnd/>
                          </a:ln>
                        </pic:spPr>
                      </pic:pic>
                    </a:graphicData>
                  </a:graphic>
                </wp:inline>
              </w:drawing>
            </w:r>
          </w:p>
        </w:tc>
        <w:tc>
          <w:tcPr>
            <w:tcW w:w="3476" w:type="dxa"/>
          </w:tcPr>
          <w:p w:rsidR="00770A0D" w:rsidRPr="004746BD" w:rsidRDefault="00770A0D" w:rsidP="00770A0D">
            <w:pPr>
              <w:widowControl w:val="0"/>
              <w:overflowPunct w:val="0"/>
              <w:autoSpaceDE w:val="0"/>
              <w:autoSpaceDN w:val="0"/>
              <w:adjustRightInd w:val="0"/>
              <w:rPr>
                <w:rFonts w:asciiTheme="minorHAnsi" w:hAnsiTheme="minorHAnsi" w:cs="Arial"/>
                <w:sz w:val="20"/>
                <w:szCs w:val="20"/>
              </w:rPr>
            </w:pPr>
          </w:p>
          <w:p w:rsidR="00770A0D" w:rsidRPr="004746BD" w:rsidRDefault="00770A0D" w:rsidP="00770A0D">
            <w:pPr>
              <w:widowControl w:val="0"/>
              <w:overflowPunct w:val="0"/>
              <w:autoSpaceDE w:val="0"/>
              <w:autoSpaceDN w:val="0"/>
              <w:adjustRightInd w:val="0"/>
              <w:rPr>
                <w:rFonts w:asciiTheme="minorHAnsi" w:hAnsiTheme="minorHAnsi" w:cs="Arial"/>
                <w:sz w:val="20"/>
                <w:szCs w:val="20"/>
                <w:lang w:val="en-US"/>
              </w:rPr>
            </w:pPr>
          </w:p>
        </w:tc>
      </w:tr>
      <w:tr w:rsidR="00770A0D" w:rsidRPr="004746BD" w:rsidTr="00770A0D">
        <w:trPr>
          <w:trHeight w:val="252"/>
        </w:trPr>
        <w:tc>
          <w:tcPr>
            <w:tcW w:w="7578" w:type="dxa"/>
          </w:tcPr>
          <w:p w:rsidR="00770A0D" w:rsidRPr="004746BD" w:rsidRDefault="00770A0D" w:rsidP="00770A0D">
            <w:pPr>
              <w:rPr>
                <w:rFonts w:asciiTheme="minorHAnsi" w:hAnsiTheme="minorHAnsi"/>
                <w:sz w:val="16"/>
                <w:szCs w:val="16"/>
              </w:rPr>
            </w:pPr>
            <w:r w:rsidRPr="004746BD">
              <w:rPr>
                <w:rFonts w:asciiTheme="minorHAnsi" w:hAnsiTheme="minorHAnsi" w:cs="Arial"/>
                <w:b/>
                <w:sz w:val="20"/>
                <w:szCs w:val="20"/>
              </w:rPr>
              <w:t>ΕΛΛΗΝΙΚΗ ΔΗΜΟΚΡΑΤΙΑ</w:t>
            </w:r>
          </w:p>
        </w:tc>
        <w:tc>
          <w:tcPr>
            <w:tcW w:w="3476" w:type="dxa"/>
          </w:tcPr>
          <w:p w:rsidR="00770A0D" w:rsidRPr="004746BD" w:rsidRDefault="00770A0D" w:rsidP="007F226C">
            <w:pPr>
              <w:widowControl w:val="0"/>
              <w:overflowPunct w:val="0"/>
              <w:autoSpaceDE w:val="0"/>
              <w:autoSpaceDN w:val="0"/>
              <w:adjustRightInd w:val="0"/>
              <w:rPr>
                <w:rFonts w:asciiTheme="minorHAnsi" w:hAnsiTheme="minorHAnsi" w:cs="Arial"/>
                <w:b/>
                <w:sz w:val="20"/>
                <w:szCs w:val="20"/>
              </w:rPr>
            </w:pPr>
            <w:r w:rsidRPr="004746BD">
              <w:rPr>
                <w:rFonts w:asciiTheme="minorHAnsi" w:hAnsiTheme="minorHAnsi" w:cs="Arial"/>
                <w:b/>
                <w:sz w:val="20"/>
                <w:szCs w:val="20"/>
              </w:rPr>
              <w:t xml:space="preserve">Καρπενήσι </w:t>
            </w:r>
            <w:r w:rsidR="004746BD" w:rsidRPr="004746BD">
              <w:rPr>
                <w:rFonts w:asciiTheme="minorHAnsi" w:hAnsiTheme="minorHAnsi" w:cs="Arial"/>
                <w:b/>
                <w:sz w:val="20"/>
                <w:szCs w:val="20"/>
                <w:lang w:val="en-US"/>
              </w:rPr>
              <w:t xml:space="preserve"> </w:t>
            </w:r>
            <w:r w:rsidR="007F226C">
              <w:rPr>
                <w:rFonts w:asciiTheme="minorHAnsi" w:hAnsiTheme="minorHAnsi" w:cs="Arial"/>
                <w:b/>
                <w:sz w:val="20"/>
                <w:szCs w:val="20"/>
                <w:lang w:val="en-US"/>
              </w:rPr>
              <w:t>15/06/2018</w:t>
            </w:r>
          </w:p>
        </w:tc>
      </w:tr>
      <w:tr w:rsidR="00770A0D" w:rsidRPr="004746BD" w:rsidTr="00770A0D">
        <w:trPr>
          <w:trHeight w:val="252"/>
        </w:trPr>
        <w:tc>
          <w:tcPr>
            <w:tcW w:w="7578" w:type="dxa"/>
          </w:tcPr>
          <w:p w:rsidR="00770A0D" w:rsidRPr="004746BD" w:rsidRDefault="00770A0D" w:rsidP="00770A0D">
            <w:pPr>
              <w:rPr>
                <w:rFonts w:asciiTheme="minorHAnsi" w:hAnsiTheme="minorHAnsi"/>
                <w:sz w:val="16"/>
                <w:szCs w:val="16"/>
              </w:rPr>
            </w:pPr>
            <w:r w:rsidRPr="004746BD">
              <w:rPr>
                <w:rFonts w:asciiTheme="minorHAnsi" w:hAnsiTheme="minorHAnsi" w:cs="Arial"/>
                <w:b/>
                <w:sz w:val="20"/>
                <w:szCs w:val="20"/>
              </w:rPr>
              <w:t>ΝΟΜΟΣ ΕΥΡΥΤΑΝΙΑΣ</w:t>
            </w:r>
          </w:p>
        </w:tc>
        <w:tc>
          <w:tcPr>
            <w:tcW w:w="3476" w:type="dxa"/>
          </w:tcPr>
          <w:p w:rsidR="00770A0D" w:rsidRPr="004746BD" w:rsidRDefault="00770A0D" w:rsidP="004746BD">
            <w:pPr>
              <w:widowControl w:val="0"/>
              <w:overflowPunct w:val="0"/>
              <w:autoSpaceDE w:val="0"/>
              <w:autoSpaceDN w:val="0"/>
              <w:adjustRightInd w:val="0"/>
              <w:rPr>
                <w:rFonts w:asciiTheme="minorHAnsi" w:hAnsiTheme="minorHAnsi" w:cs="Arial"/>
                <w:b/>
                <w:sz w:val="20"/>
                <w:szCs w:val="20"/>
                <w:lang w:val="en-US"/>
              </w:rPr>
            </w:pPr>
          </w:p>
        </w:tc>
      </w:tr>
      <w:tr w:rsidR="00770A0D" w:rsidRPr="004746BD" w:rsidTr="00770A0D">
        <w:trPr>
          <w:trHeight w:val="252"/>
        </w:trPr>
        <w:tc>
          <w:tcPr>
            <w:tcW w:w="7578" w:type="dxa"/>
          </w:tcPr>
          <w:p w:rsidR="00770A0D" w:rsidRPr="004746BD" w:rsidRDefault="00770A0D" w:rsidP="00770A0D">
            <w:pPr>
              <w:rPr>
                <w:rFonts w:asciiTheme="minorHAnsi" w:hAnsiTheme="minorHAnsi"/>
                <w:sz w:val="16"/>
                <w:szCs w:val="16"/>
              </w:rPr>
            </w:pPr>
            <w:r w:rsidRPr="004746BD">
              <w:rPr>
                <w:rFonts w:asciiTheme="minorHAnsi" w:hAnsiTheme="minorHAnsi" w:cs="Arial"/>
                <w:b/>
                <w:bCs/>
                <w:sz w:val="20"/>
                <w:szCs w:val="20"/>
              </w:rPr>
              <w:t>ΔΗΜΟΣ ΚΑΡΠΕΝΗΣΙΟΥ</w:t>
            </w:r>
          </w:p>
        </w:tc>
        <w:tc>
          <w:tcPr>
            <w:tcW w:w="3476" w:type="dxa"/>
          </w:tcPr>
          <w:p w:rsidR="00770A0D" w:rsidRPr="004746BD" w:rsidRDefault="00770A0D" w:rsidP="00770A0D">
            <w:pPr>
              <w:widowControl w:val="0"/>
              <w:overflowPunct w:val="0"/>
              <w:autoSpaceDE w:val="0"/>
              <w:autoSpaceDN w:val="0"/>
              <w:adjustRightInd w:val="0"/>
              <w:rPr>
                <w:rFonts w:asciiTheme="minorHAnsi" w:hAnsiTheme="minorHAnsi" w:cs="Arial"/>
                <w:sz w:val="20"/>
                <w:szCs w:val="20"/>
              </w:rPr>
            </w:pPr>
          </w:p>
        </w:tc>
      </w:tr>
      <w:tr w:rsidR="00770A0D" w:rsidRPr="004746BD" w:rsidTr="00770A0D">
        <w:trPr>
          <w:trHeight w:val="252"/>
        </w:trPr>
        <w:tc>
          <w:tcPr>
            <w:tcW w:w="7578" w:type="dxa"/>
          </w:tcPr>
          <w:p w:rsidR="00770A0D" w:rsidRPr="004746BD" w:rsidRDefault="00770A0D" w:rsidP="00770A0D">
            <w:pPr>
              <w:rPr>
                <w:rFonts w:asciiTheme="minorHAnsi" w:hAnsiTheme="minorHAnsi" w:cs="Arial"/>
                <w:b/>
                <w:bCs/>
                <w:sz w:val="20"/>
                <w:szCs w:val="20"/>
              </w:rPr>
            </w:pPr>
            <w:r w:rsidRPr="004746BD">
              <w:rPr>
                <w:rFonts w:asciiTheme="minorHAnsi" w:hAnsiTheme="minorHAnsi" w:cs="Arial"/>
                <w:b/>
                <w:bCs/>
                <w:sz w:val="20"/>
                <w:szCs w:val="20"/>
              </w:rPr>
              <w:t>Δ/ΝΣΗ ΔΙΟΙΚ/ΩΝ –ΟΙΚΟΝ/ΚΩΝ ΥΠΗΡΕΣΙΩΝ</w:t>
            </w:r>
          </w:p>
        </w:tc>
        <w:tc>
          <w:tcPr>
            <w:tcW w:w="3476" w:type="dxa"/>
          </w:tcPr>
          <w:p w:rsidR="00770A0D" w:rsidRPr="004746BD" w:rsidRDefault="00770A0D" w:rsidP="00770A0D">
            <w:pPr>
              <w:widowControl w:val="0"/>
              <w:overflowPunct w:val="0"/>
              <w:autoSpaceDE w:val="0"/>
              <w:autoSpaceDN w:val="0"/>
              <w:adjustRightInd w:val="0"/>
              <w:rPr>
                <w:rFonts w:asciiTheme="minorHAnsi" w:hAnsiTheme="minorHAnsi" w:cs="Arial"/>
                <w:sz w:val="20"/>
                <w:szCs w:val="20"/>
              </w:rPr>
            </w:pPr>
          </w:p>
        </w:tc>
      </w:tr>
      <w:tr w:rsidR="00770A0D" w:rsidRPr="004746BD" w:rsidTr="00770A0D">
        <w:trPr>
          <w:trHeight w:val="252"/>
        </w:trPr>
        <w:tc>
          <w:tcPr>
            <w:tcW w:w="7578" w:type="dxa"/>
          </w:tcPr>
          <w:p w:rsidR="00770A0D" w:rsidRPr="004746BD" w:rsidRDefault="00770A0D" w:rsidP="00770A0D">
            <w:pPr>
              <w:rPr>
                <w:rFonts w:asciiTheme="minorHAnsi" w:hAnsiTheme="minorHAnsi" w:cs="Arial"/>
                <w:b/>
                <w:bCs/>
                <w:sz w:val="20"/>
                <w:szCs w:val="20"/>
              </w:rPr>
            </w:pPr>
            <w:r w:rsidRPr="004746BD">
              <w:rPr>
                <w:rFonts w:asciiTheme="minorHAnsi" w:hAnsiTheme="minorHAnsi" w:cs="Arial"/>
                <w:b/>
                <w:bCs/>
                <w:sz w:val="20"/>
                <w:szCs w:val="20"/>
              </w:rPr>
              <w:t xml:space="preserve">ΤΜΗΜΑ  ΟΙΚΟΝΟΜΙΚΟ </w:t>
            </w:r>
          </w:p>
        </w:tc>
        <w:tc>
          <w:tcPr>
            <w:tcW w:w="3476" w:type="dxa"/>
          </w:tcPr>
          <w:p w:rsidR="00770A0D" w:rsidRPr="004746BD" w:rsidRDefault="00770A0D" w:rsidP="00770A0D">
            <w:pPr>
              <w:widowControl w:val="0"/>
              <w:overflowPunct w:val="0"/>
              <w:autoSpaceDE w:val="0"/>
              <w:autoSpaceDN w:val="0"/>
              <w:adjustRightInd w:val="0"/>
              <w:rPr>
                <w:rFonts w:asciiTheme="minorHAnsi" w:hAnsiTheme="minorHAnsi" w:cs="Arial"/>
                <w:sz w:val="20"/>
                <w:szCs w:val="20"/>
              </w:rPr>
            </w:pPr>
          </w:p>
        </w:tc>
      </w:tr>
      <w:tr w:rsidR="00770A0D" w:rsidRPr="004746BD" w:rsidTr="00770A0D">
        <w:trPr>
          <w:trHeight w:val="411"/>
        </w:trPr>
        <w:tc>
          <w:tcPr>
            <w:tcW w:w="7578" w:type="dxa"/>
          </w:tcPr>
          <w:p w:rsidR="00770A0D" w:rsidRPr="004746BD" w:rsidRDefault="00770A0D" w:rsidP="00770A0D">
            <w:pPr>
              <w:rPr>
                <w:rFonts w:asciiTheme="minorHAnsi" w:hAnsiTheme="minorHAnsi" w:cs="Arial"/>
                <w:sz w:val="16"/>
                <w:szCs w:val="16"/>
              </w:rPr>
            </w:pPr>
          </w:p>
        </w:tc>
        <w:tc>
          <w:tcPr>
            <w:tcW w:w="3476" w:type="dxa"/>
          </w:tcPr>
          <w:p w:rsidR="00770A0D" w:rsidRPr="004746BD" w:rsidRDefault="00770A0D" w:rsidP="00770A0D">
            <w:pPr>
              <w:widowControl w:val="0"/>
              <w:overflowPunct w:val="0"/>
              <w:autoSpaceDE w:val="0"/>
              <w:autoSpaceDN w:val="0"/>
              <w:adjustRightInd w:val="0"/>
              <w:rPr>
                <w:rFonts w:asciiTheme="minorHAnsi" w:hAnsiTheme="minorHAnsi" w:cs="Arial"/>
                <w:sz w:val="20"/>
                <w:szCs w:val="20"/>
              </w:rPr>
            </w:pPr>
          </w:p>
        </w:tc>
      </w:tr>
      <w:tr w:rsidR="00770A0D" w:rsidRPr="004746BD" w:rsidTr="00770A0D">
        <w:trPr>
          <w:trHeight w:val="411"/>
        </w:trPr>
        <w:tc>
          <w:tcPr>
            <w:tcW w:w="7578" w:type="dxa"/>
          </w:tcPr>
          <w:p w:rsidR="00770A0D" w:rsidRPr="004746BD" w:rsidRDefault="00770A0D" w:rsidP="00770A0D">
            <w:pPr>
              <w:rPr>
                <w:rFonts w:asciiTheme="minorHAnsi" w:hAnsiTheme="minorHAnsi" w:cs="Arial"/>
                <w:sz w:val="16"/>
                <w:szCs w:val="16"/>
                <w:lang w:val="en-US"/>
              </w:rPr>
            </w:pPr>
          </w:p>
        </w:tc>
        <w:tc>
          <w:tcPr>
            <w:tcW w:w="3476" w:type="dxa"/>
          </w:tcPr>
          <w:p w:rsidR="00770A0D" w:rsidRPr="004746BD" w:rsidRDefault="00770A0D" w:rsidP="00770A0D">
            <w:pPr>
              <w:widowControl w:val="0"/>
              <w:overflowPunct w:val="0"/>
              <w:autoSpaceDE w:val="0"/>
              <w:autoSpaceDN w:val="0"/>
              <w:adjustRightInd w:val="0"/>
              <w:rPr>
                <w:rFonts w:asciiTheme="minorHAnsi" w:hAnsiTheme="minorHAnsi" w:cs="Arial"/>
                <w:sz w:val="20"/>
                <w:szCs w:val="20"/>
                <w:lang w:val="en-US"/>
              </w:rPr>
            </w:pPr>
          </w:p>
        </w:tc>
      </w:tr>
    </w:tbl>
    <w:p w:rsidR="0019040F" w:rsidRPr="004746BD" w:rsidRDefault="0019040F" w:rsidP="00C67749">
      <w:pPr>
        <w:outlineLvl w:val="0"/>
        <w:rPr>
          <w:rFonts w:asciiTheme="minorHAnsi" w:hAnsiTheme="minorHAnsi" w:cs="Arial"/>
          <w:b/>
          <w:bCs/>
          <w:sz w:val="20"/>
          <w:szCs w:val="20"/>
        </w:rPr>
      </w:pPr>
    </w:p>
    <w:p w:rsidR="00BF7544" w:rsidRPr="004746BD" w:rsidRDefault="00BF7544" w:rsidP="00F546DE">
      <w:pPr>
        <w:jc w:val="both"/>
        <w:rPr>
          <w:rFonts w:asciiTheme="minorHAnsi" w:hAnsiTheme="minorHAnsi" w:cs="Arial"/>
          <w:sz w:val="20"/>
          <w:szCs w:val="20"/>
          <w:lang w:val="en-US"/>
        </w:rPr>
      </w:pPr>
    </w:p>
    <w:p w:rsidR="008B3E68" w:rsidRPr="004746BD" w:rsidRDefault="008B3E68" w:rsidP="00F546DE">
      <w:pPr>
        <w:jc w:val="both"/>
        <w:rPr>
          <w:rFonts w:asciiTheme="minorHAnsi" w:hAnsiTheme="minorHAnsi" w:cs="Arial"/>
          <w:sz w:val="20"/>
          <w:szCs w:val="20"/>
          <w:lang w:val="en-US"/>
        </w:rPr>
      </w:pPr>
    </w:p>
    <w:p w:rsidR="008B3E68" w:rsidRPr="004746BD" w:rsidRDefault="008B3E68" w:rsidP="00F546DE">
      <w:pPr>
        <w:jc w:val="both"/>
        <w:rPr>
          <w:rFonts w:asciiTheme="minorHAnsi" w:hAnsiTheme="minorHAnsi" w:cs="Arial"/>
          <w:sz w:val="20"/>
          <w:szCs w:val="20"/>
          <w:lang w:val="en-US"/>
        </w:rPr>
      </w:pPr>
    </w:p>
    <w:p w:rsidR="008B3E68" w:rsidRPr="004746BD" w:rsidRDefault="008B3E68" w:rsidP="00F546DE">
      <w:pPr>
        <w:jc w:val="both"/>
        <w:rPr>
          <w:rFonts w:asciiTheme="minorHAnsi" w:hAnsiTheme="minorHAnsi" w:cs="Arial"/>
          <w:sz w:val="20"/>
          <w:szCs w:val="20"/>
          <w:lang w:val="en-US"/>
        </w:rPr>
      </w:pPr>
    </w:p>
    <w:p w:rsidR="008B3E68" w:rsidRPr="004746BD" w:rsidRDefault="008B3E68" w:rsidP="00F546DE">
      <w:pPr>
        <w:jc w:val="both"/>
        <w:rPr>
          <w:rFonts w:asciiTheme="minorHAnsi" w:hAnsiTheme="minorHAnsi" w:cs="Arial"/>
          <w:sz w:val="20"/>
          <w:szCs w:val="20"/>
          <w:lang w:val="en-US"/>
        </w:rPr>
      </w:pPr>
    </w:p>
    <w:p w:rsidR="008B3E68" w:rsidRPr="004746BD" w:rsidRDefault="008B3E68" w:rsidP="00F546DE">
      <w:pPr>
        <w:jc w:val="both"/>
        <w:rPr>
          <w:rFonts w:asciiTheme="minorHAnsi" w:hAnsiTheme="minorHAnsi" w:cs="Arial"/>
          <w:sz w:val="20"/>
          <w:szCs w:val="20"/>
          <w:lang w:val="en-US"/>
        </w:rPr>
      </w:pPr>
    </w:p>
    <w:p w:rsidR="00AA2D95" w:rsidRPr="004746BD" w:rsidRDefault="00AA2D95" w:rsidP="002B794B">
      <w:pPr>
        <w:shd w:val="clear" w:color="auto" w:fill="FFFFFF"/>
        <w:jc w:val="center"/>
        <w:rPr>
          <w:rFonts w:asciiTheme="minorHAnsi" w:hAnsiTheme="minorHAnsi" w:cs="Arial"/>
          <w:b/>
          <w:sz w:val="20"/>
          <w:szCs w:val="20"/>
          <w:lang w:val="en-US"/>
        </w:rPr>
      </w:pPr>
    </w:p>
    <w:p w:rsidR="00AA2D95" w:rsidRPr="004746BD" w:rsidRDefault="00E7425E" w:rsidP="002B794B">
      <w:pPr>
        <w:shd w:val="clear" w:color="auto" w:fill="FFFFFF"/>
        <w:jc w:val="center"/>
        <w:rPr>
          <w:rFonts w:asciiTheme="minorHAnsi" w:hAnsiTheme="minorHAnsi" w:cs="Arial"/>
          <w:b/>
          <w:sz w:val="32"/>
          <w:szCs w:val="32"/>
        </w:rPr>
      </w:pPr>
      <w:r w:rsidRPr="004746BD">
        <w:rPr>
          <w:rFonts w:asciiTheme="minorHAnsi" w:hAnsiTheme="minorHAnsi" w:cs="Arial"/>
          <w:b/>
          <w:sz w:val="32"/>
          <w:szCs w:val="32"/>
        </w:rPr>
        <w:t>ΜΕΛΕΤΗ</w:t>
      </w:r>
      <w:r w:rsidR="0058245C" w:rsidRPr="004746BD">
        <w:rPr>
          <w:rFonts w:asciiTheme="minorHAnsi" w:hAnsiTheme="minorHAnsi" w:cs="Arial"/>
          <w:b/>
          <w:sz w:val="32"/>
          <w:szCs w:val="32"/>
        </w:rPr>
        <w:t xml:space="preserve"> </w:t>
      </w:r>
    </w:p>
    <w:p w:rsidR="0058245C" w:rsidRPr="004746BD" w:rsidRDefault="0058245C" w:rsidP="002B794B">
      <w:pPr>
        <w:shd w:val="clear" w:color="auto" w:fill="FFFFFF"/>
        <w:jc w:val="center"/>
        <w:rPr>
          <w:rFonts w:asciiTheme="minorHAnsi" w:hAnsiTheme="minorHAnsi" w:cs="Arial"/>
          <w:b/>
          <w:sz w:val="28"/>
          <w:szCs w:val="28"/>
        </w:rPr>
      </w:pPr>
    </w:p>
    <w:p w:rsidR="008B3E68" w:rsidRPr="004746BD" w:rsidRDefault="0058245C" w:rsidP="002B794B">
      <w:pPr>
        <w:shd w:val="clear" w:color="auto" w:fill="FFFFFF"/>
        <w:jc w:val="center"/>
        <w:rPr>
          <w:rFonts w:asciiTheme="minorHAnsi" w:hAnsiTheme="minorHAnsi" w:cs="Arial"/>
          <w:b/>
          <w:sz w:val="28"/>
          <w:szCs w:val="28"/>
        </w:rPr>
      </w:pPr>
      <w:r w:rsidRPr="004746BD">
        <w:rPr>
          <w:rFonts w:asciiTheme="minorHAnsi" w:hAnsiTheme="minorHAnsi" w:cs="Arial"/>
          <w:b/>
          <w:sz w:val="28"/>
          <w:szCs w:val="28"/>
        </w:rPr>
        <w:t xml:space="preserve"> </w:t>
      </w:r>
      <w:r w:rsidR="008B3E68" w:rsidRPr="004746BD">
        <w:rPr>
          <w:rFonts w:asciiTheme="minorHAnsi" w:hAnsiTheme="minorHAnsi" w:cs="Arial"/>
          <w:b/>
          <w:sz w:val="28"/>
          <w:szCs w:val="28"/>
        </w:rPr>
        <w:t>«</w:t>
      </w:r>
      <w:r w:rsidR="00096070" w:rsidRPr="004746BD">
        <w:rPr>
          <w:rFonts w:asciiTheme="minorHAnsi" w:hAnsiTheme="minorHAnsi" w:cs="Arial"/>
          <w:b/>
          <w:sz w:val="28"/>
          <w:szCs w:val="28"/>
        </w:rPr>
        <w:t>ΠΡΟΜΗΘΕΙΑ</w:t>
      </w:r>
      <w:r w:rsidRPr="004746BD">
        <w:rPr>
          <w:rFonts w:asciiTheme="minorHAnsi" w:hAnsiTheme="minorHAnsi" w:cs="Arial"/>
          <w:b/>
          <w:sz w:val="28"/>
          <w:szCs w:val="28"/>
        </w:rPr>
        <w:t>Σ</w:t>
      </w:r>
      <w:r w:rsidR="00096070" w:rsidRPr="004746BD">
        <w:rPr>
          <w:rFonts w:asciiTheme="minorHAnsi" w:hAnsiTheme="minorHAnsi" w:cs="Arial"/>
          <w:b/>
          <w:sz w:val="28"/>
          <w:szCs w:val="28"/>
        </w:rPr>
        <w:t xml:space="preserve"> ΦΩΤΟΤΥΠΙΚΟΥ ΧΑΡΤΙΟΥ</w:t>
      </w:r>
      <w:r w:rsidR="00D347FB" w:rsidRPr="004746BD">
        <w:rPr>
          <w:rFonts w:asciiTheme="minorHAnsi" w:hAnsiTheme="minorHAnsi" w:cs="Arial"/>
          <w:b/>
          <w:sz w:val="28"/>
          <w:szCs w:val="28"/>
        </w:rPr>
        <w:t>,</w:t>
      </w:r>
      <w:r w:rsidR="00E626A0" w:rsidRPr="004746BD">
        <w:rPr>
          <w:rFonts w:asciiTheme="minorHAnsi" w:hAnsiTheme="minorHAnsi" w:cs="Arial"/>
          <w:b/>
          <w:sz w:val="28"/>
          <w:szCs w:val="28"/>
        </w:rPr>
        <w:t xml:space="preserve"> </w:t>
      </w:r>
      <w:r w:rsidR="00E6076A" w:rsidRPr="004746BD">
        <w:rPr>
          <w:rFonts w:asciiTheme="minorHAnsi" w:hAnsiTheme="minorHAnsi" w:cs="Arial"/>
          <w:b/>
          <w:sz w:val="28"/>
          <w:szCs w:val="28"/>
        </w:rPr>
        <w:t xml:space="preserve">ΕΝΤΥΠΩΝ , </w:t>
      </w:r>
      <w:r w:rsidR="00096070" w:rsidRPr="004746BD">
        <w:rPr>
          <w:rFonts w:asciiTheme="minorHAnsi" w:hAnsiTheme="minorHAnsi" w:cs="Arial"/>
          <w:b/>
          <w:sz w:val="28"/>
          <w:szCs w:val="28"/>
        </w:rPr>
        <w:t xml:space="preserve">ΓΡΑΦΙΚΗΣ ΥΛΗΣ </w:t>
      </w:r>
      <w:r w:rsidR="00D347FB" w:rsidRPr="004746BD">
        <w:rPr>
          <w:rFonts w:asciiTheme="minorHAnsi" w:hAnsiTheme="minorHAnsi" w:cs="Arial"/>
          <w:b/>
          <w:sz w:val="28"/>
          <w:szCs w:val="28"/>
        </w:rPr>
        <w:t xml:space="preserve">ΚΑΙ ΛΟΙΠΩΝ ΥΛΙΚΩΝ ΓΡΑΦΕΙΟΥ </w:t>
      </w:r>
      <w:r w:rsidR="00096070" w:rsidRPr="004746BD">
        <w:rPr>
          <w:rFonts w:asciiTheme="minorHAnsi" w:hAnsiTheme="minorHAnsi" w:cs="Arial"/>
          <w:b/>
          <w:sz w:val="28"/>
          <w:szCs w:val="28"/>
        </w:rPr>
        <w:t>ΤΟΥ ΔΗΜΟΥ ΚΑΡΠΕΝΗΣΙΟΥ</w:t>
      </w:r>
      <w:r w:rsidR="001D6D8E" w:rsidRPr="004746BD">
        <w:rPr>
          <w:rFonts w:asciiTheme="minorHAnsi" w:hAnsiTheme="minorHAnsi" w:cs="Arial"/>
          <w:b/>
          <w:sz w:val="28"/>
          <w:szCs w:val="28"/>
        </w:rPr>
        <w:t>»</w:t>
      </w:r>
    </w:p>
    <w:p w:rsidR="0058245C" w:rsidRPr="004746BD" w:rsidRDefault="0058245C" w:rsidP="002B794B">
      <w:pPr>
        <w:shd w:val="clear" w:color="auto" w:fill="FFFFFF"/>
        <w:jc w:val="center"/>
        <w:rPr>
          <w:rFonts w:asciiTheme="minorHAnsi" w:hAnsiTheme="minorHAnsi" w:cs="Arial"/>
          <w:b/>
          <w:sz w:val="28"/>
          <w:szCs w:val="28"/>
        </w:rPr>
      </w:pPr>
    </w:p>
    <w:p w:rsidR="0058245C" w:rsidRPr="004746BD" w:rsidRDefault="0058245C" w:rsidP="002B794B">
      <w:pPr>
        <w:shd w:val="clear" w:color="auto" w:fill="FFFFFF"/>
        <w:jc w:val="center"/>
        <w:rPr>
          <w:rFonts w:asciiTheme="minorHAnsi" w:hAnsiTheme="minorHAnsi" w:cs="Arial"/>
          <w:b/>
          <w:sz w:val="28"/>
          <w:szCs w:val="28"/>
        </w:rPr>
      </w:pPr>
    </w:p>
    <w:p w:rsidR="00B44597" w:rsidRPr="004746BD" w:rsidRDefault="00973B7F" w:rsidP="002B794B">
      <w:pPr>
        <w:shd w:val="clear" w:color="auto" w:fill="FFFFFF"/>
        <w:jc w:val="center"/>
        <w:rPr>
          <w:rFonts w:asciiTheme="minorHAnsi" w:hAnsiTheme="minorHAnsi" w:cs="Arial"/>
          <w:b/>
          <w:sz w:val="32"/>
          <w:szCs w:val="32"/>
          <w:lang w:val="en-US"/>
        </w:rPr>
      </w:pPr>
      <w:r w:rsidRPr="004746BD">
        <w:rPr>
          <w:rFonts w:asciiTheme="minorHAnsi" w:hAnsiTheme="minorHAnsi" w:cs="Arial"/>
          <w:b/>
          <w:sz w:val="28"/>
          <w:szCs w:val="28"/>
        </w:rPr>
        <w:t xml:space="preserve"> </w:t>
      </w:r>
      <w:proofErr w:type="spellStart"/>
      <w:r w:rsidR="0058245C" w:rsidRPr="004746BD">
        <w:rPr>
          <w:rFonts w:asciiTheme="minorHAnsi" w:hAnsiTheme="minorHAnsi" w:cs="Arial"/>
          <w:b/>
          <w:sz w:val="28"/>
          <w:szCs w:val="28"/>
        </w:rPr>
        <w:t>΄Ε</w:t>
      </w:r>
      <w:r w:rsidR="001D6D8E" w:rsidRPr="004746BD">
        <w:rPr>
          <w:rFonts w:asciiTheme="minorHAnsi" w:hAnsiTheme="minorHAnsi" w:cs="Arial"/>
          <w:b/>
          <w:sz w:val="32"/>
          <w:szCs w:val="32"/>
        </w:rPr>
        <w:t>τους</w:t>
      </w:r>
      <w:proofErr w:type="spellEnd"/>
      <w:r w:rsidR="001C3E44" w:rsidRPr="004746BD">
        <w:rPr>
          <w:rFonts w:asciiTheme="minorHAnsi" w:hAnsiTheme="minorHAnsi" w:cs="Arial"/>
          <w:b/>
          <w:sz w:val="32"/>
          <w:szCs w:val="32"/>
        </w:rPr>
        <w:t xml:space="preserve"> 20</w:t>
      </w:r>
      <w:r w:rsidR="00AA2D95" w:rsidRPr="004746BD">
        <w:rPr>
          <w:rFonts w:asciiTheme="minorHAnsi" w:hAnsiTheme="minorHAnsi" w:cs="Arial"/>
          <w:b/>
          <w:sz w:val="32"/>
          <w:szCs w:val="32"/>
        </w:rPr>
        <w:t>1</w:t>
      </w:r>
      <w:r w:rsidR="007F226C">
        <w:rPr>
          <w:rFonts w:asciiTheme="minorHAnsi" w:hAnsiTheme="minorHAnsi" w:cs="Arial"/>
          <w:b/>
          <w:sz w:val="32"/>
          <w:szCs w:val="32"/>
          <w:lang w:val="en-US"/>
        </w:rPr>
        <w:t>8</w:t>
      </w:r>
    </w:p>
    <w:p w:rsidR="00AA2D95" w:rsidRPr="004746BD" w:rsidRDefault="00EF31EA" w:rsidP="002B794B">
      <w:pPr>
        <w:shd w:val="clear" w:color="auto" w:fill="FFFFFF"/>
        <w:jc w:val="center"/>
        <w:rPr>
          <w:rFonts w:asciiTheme="minorHAnsi" w:hAnsiTheme="minorHAnsi" w:cs="Arial"/>
        </w:rPr>
      </w:pPr>
      <w:r w:rsidRPr="004746BD">
        <w:rPr>
          <w:rFonts w:asciiTheme="minorHAnsi" w:hAnsiTheme="minorHAnsi" w:cs="Arial"/>
          <w:noProof/>
          <w:sz w:val="28"/>
          <w:szCs w:val="28"/>
        </w:rPr>
        <w:drawing>
          <wp:inline distT="0" distB="0" distL="0" distR="0">
            <wp:extent cx="4381500" cy="99060"/>
            <wp:effectExtent l="19050" t="0" r="0" b="0"/>
            <wp:docPr id="2" name="Εικόνα 2" descr="BD213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28_"/>
                    <pic:cNvPicPr>
                      <a:picLocks noChangeAspect="1" noChangeArrowheads="1"/>
                    </pic:cNvPicPr>
                  </pic:nvPicPr>
                  <pic:blipFill>
                    <a:blip r:embed="rId9" cstate="print"/>
                    <a:srcRect/>
                    <a:stretch>
                      <a:fillRect/>
                    </a:stretch>
                  </pic:blipFill>
                  <pic:spPr bwMode="auto">
                    <a:xfrm>
                      <a:off x="0" y="0"/>
                      <a:ext cx="4381500" cy="99060"/>
                    </a:xfrm>
                    <a:prstGeom prst="rect">
                      <a:avLst/>
                    </a:prstGeom>
                    <a:noFill/>
                    <a:ln w="9525">
                      <a:noFill/>
                      <a:miter lim="800000"/>
                      <a:headEnd/>
                      <a:tailEnd/>
                    </a:ln>
                  </pic:spPr>
                </pic:pic>
              </a:graphicData>
            </a:graphic>
          </wp:inline>
        </w:drawing>
      </w:r>
    </w:p>
    <w:p w:rsidR="00116701" w:rsidRPr="004746BD" w:rsidRDefault="00116701" w:rsidP="00E50016">
      <w:pPr>
        <w:jc w:val="center"/>
        <w:rPr>
          <w:rFonts w:asciiTheme="minorHAnsi" w:hAnsiTheme="minorHAnsi" w:cs="Arial"/>
          <w:b/>
        </w:rPr>
      </w:pPr>
    </w:p>
    <w:p w:rsidR="007F226C" w:rsidRDefault="009213EB" w:rsidP="00E50016">
      <w:pPr>
        <w:jc w:val="center"/>
        <w:rPr>
          <w:rFonts w:asciiTheme="minorHAnsi" w:hAnsiTheme="minorHAnsi" w:cs="Arial"/>
          <w:b/>
          <w:sz w:val="28"/>
          <w:szCs w:val="28"/>
        </w:rPr>
      </w:pPr>
      <w:r w:rsidRPr="004746BD">
        <w:rPr>
          <w:rFonts w:asciiTheme="minorHAnsi" w:hAnsiTheme="minorHAnsi" w:cs="Arial"/>
          <w:b/>
          <w:sz w:val="28"/>
          <w:szCs w:val="28"/>
        </w:rPr>
        <w:t xml:space="preserve">ΠΡΟΥΠΟΛΟΓΙΣΜΟΣ </w:t>
      </w:r>
      <w:r w:rsidR="00500C72" w:rsidRPr="004746BD">
        <w:rPr>
          <w:rFonts w:asciiTheme="minorHAnsi" w:hAnsiTheme="minorHAnsi" w:cs="Arial"/>
          <w:b/>
          <w:sz w:val="28"/>
          <w:szCs w:val="28"/>
        </w:rPr>
        <w:t>:</w:t>
      </w:r>
      <w:r w:rsidRPr="004746BD">
        <w:rPr>
          <w:rFonts w:asciiTheme="minorHAnsi" w:hAnsiTheme="minorHAnsi" w:cs="Arial"/>
          <w:b/>
          <w:sz w:val="28"/>
          <w:szCs w:val="28"/>
        </w:rPr>
        <w:t xml:space="preserve"> </w:t>
      </w:r>
      <w:r w:rsidR="007F226C" w:rsidRPr="007F226C">
        <w:rPr>
          <w:rFonts w:asciiTheme="minorHAnsi" w:hAnsiTheme="minorHAnsi" w:cs="Arial"/>
          <w:b/>
          <w:sz w:val="28"/>
          <w:szCs w:val="28"/>
        </w:rPr>
        <w:t>10.</w:t>
      </w:r>
      <w:r w:rsidR="007F226C">
        <w:rPr>
          <w:rFonts w:asciiTheme="minorHAnsi" w:hAnsiTheme="minorHAnsi" w:cs="Arial"/>
          <w:b/>
          <w:sz w:val="28"/>
          <w:szCs w:val="28"/>
          <w:lang w:val="en-US"/>
        </w:rPr>
        <w:t>000,00</w:t>
      </w:r>
      <w:r w:rsidR="00EA455B" w:rsidRPr="00EA455B">
        <w:rPr>
          <w:rFonts w:asciiTheme="minorHAnsi" w:hAnsiTheme="minorHAnsi" w:cs="Arial"/>
          <w:b/>
          <w:sz w:val="28"/>
          <w:szCs w:val="28"/>
        </w:rPr>
        <w:t>€</w:t>
      </w:r>
      <w:r w:rsidR="00DB204E" w:rsidRPr="004746BD">
        <w:rPr>
          <w:rFonts w:asciiTheme="minorHAnsi" w:hAnsiTheme="minorHAnsi" w:cs="Arial"/>
          <w:b/>
          <w:sz w:val="28"/>
          <w:szCs w:val="28"/>
        </w:rPr>
        <w:t xml:space="preserve"> </w:t>
      </w:r>
      <w:r w:rsidR="007F226C">
        <w:rPr>
          <w:rFonts w:asciiTheme="minorHAnsi" w:hAnsiTheme="minorHAnsi" w:cs="Arial"/>
          <w:b/>
          <w:sz w:val="28"/>
          <w:szCs w:val="28"/>
          <w:lang w:val="en-US"/>
        </w:rPr>
        <w:t xml:space="preserve"> </w:t>
      </w:r>
    </w:p>
    <w:p w:rsidR="00BF7544" w:rsidRPr="004746BD" w:rsidRDefault="007F226C" w:rsidP="00E50016">
      <w:pPr>
        <w:jc w:val="center"/>
        <w:rPr>
          <w:rFonts w:asciiTheme="minorHAnsi" w:hAnsiTheme="minorHAnsi" w:cs="Arial"/>
          <w:b/>
          <w:sz w:val="28"/>
          <w:szCs w:val="28"/>
        </w:rPr>
      </w:pPr>
      <w:r>
        <w:rPr>
          <w:rFonts w:asciiTheme="minorHAnsi" w:hAnsiTheme="minorHAnsi" w:cs="Arial"/>
          <w:b/>
          <w:sz w:val="28"/>
          <w:szCs w:val="28"/>
        </w:rPr>
        <w:t xml:space="preserve">συμπεριλαμβανομένου  </w:t>
      </w:r>
      <w:r w:rsidR="007B4CB7" w:rsidRPr="004746BD">
        <w:rPr>
          <w:rFonts w:asciiTheme="minorHAnsi" w:hAnsiTheme="minorHAnsi" w:cs="Arial"/>
          <w:b/>
          <w:sz w:val="28"/>
          <w:szCs w:val="28"/>
        </w:rPr>
        <w:t>ΦΠΑ</w:t>
      </w:r>
      <w:r w:rsidR="00DB204E" w:rsidRPr="004746BD">
        <w:rPr>
          <w:rFonts w:asciiTheme="minorHAnsi" w:hAnsiTheme="minorHAnsi" w:cs="Arial"/>
          <w:b/>
          <w:sz w:val="28"/>
          <w:szCs w:val="28"/>
        </w:rPr>
        <w:t xml:space="preserve"> </w:t>
      </w:r>
      <w:r>
        <w:rPr>
          <w:rFonts w:asciiTheme="minorHAnsi" w:hAnsiTheme="minorHAnsi" w:cs="Arial"/>
          <w:b/>
          <w:sz w:val="28"/>
          <w:szCs w:val="28"/>
        </w:rPr>
        <w:t xml:space="preserve">24% </w:t>
      </w:r>
    </w:p>
    <w:p w:rsidR="00BF7544" w:rsidRPr="004746BD" w:rsidRDefault="00BF7544" w:rsidP="00E50016">
      <w:pPr>
        <w:jc w:val="center"/>
        <w:rPr>
          <w:rFonts w:asciiTheme="minorHAnsi" w:hAnsiTheme="minorHAnsi" w:cs="Arial"/>
          <w:b/>
          <w:sz w:val="28"/>
          <w:szCs w:val="28"/>
        </w:rPr>
      </w:pPr>
    </w:p>
    <w:p w:rsidR="009C7A31" w:rsidRPr="004746BD" w:rsidRDefault="009C7A31" w:rsidP="00F546DE">
      <w:pPr>
        <w:jc w:val="both"/>
        <w:rPr>
          <w:rFonts w:asciiTheme="minorHAnsi" w:hAnsiTheme="minorHAnsi" w:cs="Arial"/>
          <w:sz w:val="20"/>
          <w:szCs w:val="20"/>
        </w:rPr>
      </w:pPr>
    </w:p>
    <w:p w:rsidR="009C7A31" w:rsidRPr="004746BD" w:rsidRDefault="009C7A31" w:rsidP="00F546DE">
      <w:pPr>
        <w:jc w:val="both"/>
        <w:rPr>
          <w:rFonts w:asciiTheme="minorHAnsi" w:hAnsiTheme="minorHAnsi" w:cs="Arial"/>
          <w:sz w:val="20"/>
          <w:szCs w:val="20"/>
        </w:rPr>
      </w:pPr>
    </w:p>
    <w:p w:rsidR="009C7A31" w:rsidRPr="004746BD" w:rsidRDefault="009C7A31" w:rsidP="00F546DE">
      <w:pPr>
        <w:jc w:val="both"/>
        <w:rPr>
          <w:rFonts w:asciiTheme="minorHAnsi" w:hAnsiTheme="minorHAnsi" w:cs="Arial"/>
          <w:sz w:val="20"/>
          <w:szCs w:val="20"/>
        </w:rPr>
      </w:pPr>
    </w:p>
    <w:p w:rsidR="005E1CE4" w:rsidRPr="004746BD" w:rsidRDefault="005E1CE4" w:rsidP="008C519F">
      <w:pPr>
        <w:rPr>
          <w:rFonts w:asciiTheme="minorHAnsi" w:hAnsiTheme="minorHAnsi" w:cs="Arial"/>
          <w:sz w:val="20"/>
          <w:szCs w:val="20"/>
        </w:rPr>
      </w:pPr>
    </w:p>
    <w:p w:rsidR="005E1CE4" w:rsidRPr="004746BD" w:rsidRDefault="005E1CE4" w:rsidP="005E1CE4">
      <w:pPr>
        <w:jc w:val="center"/>
        <w:rPr>
          <w:rFonts w:asciiTheme="minorHAnsi" w:hAnsiTheme="minorHAnsi" w:cs="Arial"/>
          <w:sz w:val="20"/>
          <w:szCs w:val="20"/>
        </w:rPr>
      </w:pPr>
    </w:p>
    <w:p w:rsidR="005E1CE4" w:rsidRPr="004746BD" w:rsidRDefault="005E1CE4" w:rsidP="005E1CE4">
      <w:pPr>
        <w:jc w:val="center"/>
        <w:rPr>
          <w:rFonts w:asciiTheme="minorHAnsi" w:hAnsiTheme="minorHAnsi" w:cs="Arial"/>
          <w:sz w:val="20"/>
          <w:szCs w:val="20"/>
        </w:rPr>
      </w:pPr>
    </w:p>
    <w:p w:rsidR="007F35FA" w:rsidRPr="007F226C" w:rsidRDefault="007F35FA" w:rsidP="005E1CE4">
      <w:pPr>
        <w:jc w:val="center"/>
        <w:rPr>
          <w:rFonts w:asciiTheme="minorHAnsi" w:hAnsiTheme="minorHAnsi" w:cs="Arial"/>
          <w:sz w:val="20"/>
          <w:szCs w:val="20"/>
        </w:rPr>
      </w:pPr>
    </w:p>
    <w:p w:rsidR="004746BD" w:rsidRPr="007F226C" w:rsidRDefault="004746BD" w:rsidP="005E1CE4">
      <w:pPr>
        <w:jc w:val="center"/>
        <w:rPr>
          <w:rFonts w:asciiTheme="minorHAnsi" w:hAnsiTheme="minorHAnsi" w:cs="Arial"/>
          <w:sz w:val="20"/>
          <w:szCs w:val="20"/>
        </w:rPr>
      </w:pPr>
    </w:p>
    <w:p w:rsidR="004746BD" w:rsidRPr="007F226C" w:rsidRDefault="004746BD" w:rsidP="005E1CE4">
      <w:pPr>
        <w:jc w:val="center"/>
        <w:rPr>
          <w:rFonts w:asciiTheme="minorHAnsi" w:hAnsiTheme="minorHAnsi" w:cs="Arial"/>
          <w:sz w:val="20"/>
          <w:szCs w:val="20"/>
        </w:rPr>
      </w:pPr>
    </w:p>
    <w:p w:rsidR="004746BD" w:rsidRPr="007F226C" w:rsidRDefault="004746BD" w:rsidP="005E1CE4">
      <w:pPr>
        <w:jc w:val="center"/>
        <w:rPr>
          <w:rFonts w:asciiTheme="minorHAnsi" w:hAnsiTheme="minorHAnsi" w:cs="Arial"/>
          <w:sz w:val="20"/>
          <w:szCs w:val="20"/>
        </w:rPr>
      </w:pPr>
    </w:p>
    <w:p w:rsidR="007F35FA" w:rsidRPr="004746BD" w:rsidRDefault="007F35FA" w:rsidP="005E1CE4">
      <w:pPr>
        <w:jc w:val="center"/>
        <w:rPr>
          <w:rFonts w:asciiTheme="minorHAnsi" w:hAnsiTheme="minorHAnsi" w:cs="Arial"/>
          <w:sz w:val="20"/>
          <w:szCs w:val="20"/>
        </w:rPr>
      </w:pPr>
    </w:p>
    <w:p w:rsidR="007F35FA" w:rsidRPr="004746BD" w:rsidRDefault="007F35FA" w:rsidP="005E1CE4">
      <w:pPr>
        <w:jc w:val="center"/>
        <w:rPr>
          <w:rFonts w:asciiTheme="minorHAnsi" w:hAnsiTheme="minorHAnsi" w:cs="Arial"/>
          <w:sz w:val="20"/>
          <w:szCs w:val="20"/>
        </w:rPr>
      </w:pPr>
    </w:p>
    <w:p w:rsidR="007F35FA" w:rsidRPr="007F226C" w:rsidRDefault="007F35FA" w:rsidP="005E1CE4">
      <w:pPr>
        <w:jc w:val="center"/>
        <w:rPr>
          <w:rFonts w:asciiTheme="minorHAnsi" w:hAnsiTheme="minorHAnsi" w:cs="Arial"/>
          <w:sz w:val="20"/>
          <w:szCs w:val="20"/>
        </w:rPr>
      </w:pPr>
    </w:p>
    <w:p w:rsidR="00B92BC3" w:rsidRPr="007F226C" w:rsidRDefault="00B92BC3" w:rsidP="005E1CE4">
      <w:pPr>
        <w:jc w:val="center"/>
        <w:rPr>
          <w:rFonts w:asciiTheme="minorHAnsi" w:hAnsiTheme="minorHAnsi" w:cs="Arial"/>
          <w:sz w:val="20"/>
          <w:szCs w:val="20"/>
        </w:rPr>
      </w:pPr>
    </w:p>
    <w:p w:rsidR="00B92BC3" w:rsidRPr="007F226C" w:rsidRDefault="00B92BC3" w:rsidP="005E1CE4">
      <w:pPr>
        <w:jc w:val="center"/>
        <w:rPr>
          <w:rFonts w:asciiTheme="minorHAnsi" w:hAnsiTheme="minorHAnsi" w:cs="Arial"/>
          <w:sz w:val="20"/>
          <w:szCs w:val="20"/>
        </w:rPr>
      </w:pPr>
    </w:p>
    <w:p w:rsidR="00B92BC3" w:rsidRPr="007F226C" w:rsidRDefault="00B92BC3" w:rsidP="005E1CE4">
      <w:pPr>
        <w:jc w:val="center"/>
        <w:rPr>
          <w:rFonts w:asciiTheme="minorHAnsi" w:hAnsiTheme="minorHAnsi" w:cs="Arial"/>
          <w:sz w:val="20"/>
          <w:szCs w:val="20"/>
        </w:rPr>
      </w:pPr>
    </w:p>
    <w:p w:rsidR="00B92BC3" w:rsidRPr="007F226C" w:rsidRDefault="00B92BC3" w:rsidP="005E1CE4">
      <w:pPr>
        <w:jc w:val="center"/>
        <w:rPr>
          <w:rFonts w:asciiTheme="minorHAnsi" w:hAnsiTheme="minorHAnsi" w:cs="Arial"/>
          <w:sz w:val="20"/>
          <w:szCs w:val="20"/>
        </w:rPr>
      </w:pPr>
    </w:p>
    <w:p w:rsidR="00B92BC3" w:rsidRPr="007F226C" w:rsidRDefault="00B92BC3" w:rsidP="005E1CE4">
      <w:pPr>
        <w:jc w:val="center"/>
        <w:rPr>
          <w:rFonts w:asciiTheme="minorHAnsi" w:hAnsiTheme="minorHAnsi" w:cs="Arial"/>
          <w:sz w:val="20"/>
          <w:szCs w:val="20"/>
        </w:rPr>
      </w:pPr>
    </w:p>
    <w:p w:rsidR="007F35FA" w:rsidRPr="004746BD" w:rsidRDefault="007F35FA" w:rsidP="005E1CE4">
      <w:pPr>
        <w:jc w:val="center"/>
        <w:rPr>
          <w:rFonts w:asciiTheme="minorHAnsi" w:hAnsiTheme="minorHAnsi" w:cs="Arial"/>
          <w:sz w:val="20"/>
          <w:szCs w:val="20"/>
        </w:rPr>
      </w:pPr>
    </w:p>
    <w:tbl>
      <w:tblPr>
        <w:tblW w:w="9540" w:type="dxa"/>
        <w:tblInd w:w="-432" w:type="dxa"/>
        <w:tblLayout w:type="fixed"/>
        <w:tblLook w:val="0000"/>
      </w:tblPr>
      <w:tblGrid>
        <w:gridCol w:w="6540"/>
        <w:gridCol w:w="3000"/>
      </w:tblGrid>
      <w:tr w:rsidR="009015D4" w:rsidRPr="004746BD" w:rsidTr="005F5D08">
        <w:tc>
          <w:tcPr>
            <w:tcW w:w="6540" w:type="dxa"/>
          </w:tcPr>
          <w:p w:rsidR="009015D4" w:rsidRPr="00D15EA2" w:rsidRDefault="009015D4" w:rsidP="005F5D08">
            <w:pPr>
              <w:rPr>
                <w:rFonts w:asciiTheme="minorHAnsi" w:hAnsiTheme="minorHAnsi"/>
                <w:sz w:val="22"/>
                <w:szCs w:val="22"/>
              </w:rPr>
            </w:pPr>
            <w:r w:rsidRPr="00D15EA2">
              <w:rPr>
                <w:rFonts w:asciiTheme="minorHAnsi" w:hAnsiTheme="minorHAnsi"/>
                <w:sz w:val="22"/>
                <w:szCs w:val="22"/>
              </w:rPr>
              <w:lastRenderedPageBreak/>
              <w:t xml:space="preserve"> </w:t>
            </w:r>
            <w:r w:rsidR="00EF31EA" w:rsidRPr="00D15EA2">
              <w:rPr>
                <w:rFonts w:asciiTheme="minorHAnsi" w:hAnsiTheme="minorHAnsi"/>
                <w:noProof/>
                <w:sz w:val="22"/>
                <w:szCs w:val="22"/>
              </w:rPr>
              <w:drawing>
                <wp:inline distT="0" distB="0" distL="0" distR="0">
                  <wp:extent cx="533400" cy="56388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33400" cy="563880"/>
                          </a:xfrm>
                          <a:prstGeom prst="rect">
                            <a:avLst/>
                          </a:prstGeom>
                          <a:noFill/>
                          <a:ln w="9525">
                            <a:noFill/>
                            <a:miter lim="800000"/>
                            <a:headEnd/>
                            <a:tailEnd/>
                          </a:ln>
                        </pic:spPr>
                      </pic:pic>
                    </a:graphicData>
                  </a:graphic>
                </wp:inline>
              </w:drawing>
            </w:r>
          </w:p>
        </w:tc>
        <w:tc>
          <w:tcPr>
            <w:tcW w:w="3000" w:type="dxa"/>
          </w:tcPr>
          <w:p w:rsidR="009015D4" w:rsidRPr="004746BD" w:rsidRDefault="009015D4" w:rsidP="005F5D08">
            <w:pPr>
              <w:widowControl w:val="0"/>
              <w:overflowPunct w:val="0"/>
              <w:autoSpaceDE w:val="0"/>
              <w:autoSpaceDN w:val="0"/>
              <w:adjustRightInd w:val="0"/>
              <w:rPr>
                <w:rFonts w:asciiTheme="minorHAnsi" w:hAnsiTheme="minorHAnsi" w:cs="Arial"/>
                <w:sz w:val="20"/>
                <w:szCs w:val="20"/>
              </w:rPr>
            </w:pPr>
          </w:p>
          <w:p w:rsidR="009015D4" w:rsidRPr="004746BD" w:rsidRDefault="009015D4" w:rsidP="005F5D08">
            <w:pPr>
              <w:widowControl w:val="0"/>
              <w:overflowPunct w:val="0"/>
              <w:autoSpaceDE w:val="0"/>
              <w:autoSpaceDN w:val="0"/>
              <w:adjustRightInd w:val="0"/>
              <w:rPr>
                <w:rFonts w:asciiTheme="minorHAnsi" w:hAnsiTheme="minorHAnsi" w:cs="Arial"/>
                <w:sz w:val="20"/>
                <w:szCs w:val="20"/>
              </w:rPr>
            </w:pPr>
          </w:p>
        </w:tc>
      </w:tr>
      <w:tr w:rsidR="009015D4" w:rsidRPr="004746BD" w:rsidTr="005F5D08">
        <w:tc>
          <w:tcPr>
            <w:tcW w:w="6540" w:type="dxa"/>
          </w:tcPr>
          <w:p w:rsidR="009015D4" w:rsidRPr="00D15EA2" w:rsidRDefault="009015D4" w:rsidP="005F5D08">
            <w:pPr>
              <w:rPr>
                <w:rFonts w:asciiTheme="minorHAnsi" w:hAnsiTheme="minorHAnsi"/>
                <w:sz w:val="22"/>
                <w:szCs w:val="22"/>
              </w:rPr>
            </w:pPr>
            <w:r w:rsidRPr="00D15EA2">
              <w:rPr>
                <w:rFonts w:asciiTheme="minorHAnsi" w:hAnsiTheme="minorHAnsi" w:cs="Arial"/>
                <w:b/>
                <w:sz w:val="22"/>
                <w:szCs w:val="22"/>
              </w:rPr>
              <w:t>ΕΛΛΗΝΙΚΗ ΔΗΜΟΚΡΑΤΙΑ</w:t>
            </w:r>
          </w:p>
        </w:tc>
        <w:tc>
          <w:tcPr>
            <w:tcW w:w="3000" w:type="dxa"/>
          </w:tcPr>
          <w:p w:rsidR="009015D4" w:rsidRPr="004746BD" w:rsidRDefault="009015D4" w:rsidP="005F5D08">
            <w:pPr>
              <w:widowControl w:val="0"/>
              <w:overflowPunct w:val="0"/>
              <w:autoSpaceDE w:val="0"/>
              <w:autoSpaceDN w:val="0"/>
              <w:adjustRightInd w:val="0"/>
              <w:rPr>
                <w:rFonts w:asciiTheme="minorHAnsi" w:hAnsiTheme="minorHAnsi" w:cs="Arial"/>
                <w:sz w:val="20"/>
                <w:szCs w:val="20"/>
              </w:rPr>
            </w:pPr>
          </w:p>
        </w:tc>
      </w:tr>
      <w:tr w:rsidR="009015D4" w:rsidRPr="004746BD" w:rsidTr="005F5D08">
        <w:tc>
          <w:tcPr>
            <w:tcW w:w="6540" w:type="dxa"/>
          </w:tcPr>
          <w:p w:rsidR="009015D4" w:rsidRPr="00D15EA2" w:rsidRDefault="009015D4" w:rsidP="005F5D08">
            <w:pPr>
              <w:rPr>
                <w:rFonts w:asciiTheme="minorHAnsi" w:hAnsiTheme="minorHAnsi"/>
                <w:sz w:val="22"/>
                <w:szCs w:val="22"/>
              </w:rPr>
            </w:pPr>
            <w:r w:rsidRPr="00D15EA2">
              <w:rPr>
                <w:rFonts w:asciiTheme="minorHAnsi" w:hAnsiTheme="minorHAnsi" w:cs="Arial"/>
                <w:b/>
                <w:sz w:val="22"/>
                <w:szCs w:val="22"/>
              </w:rPr>
              <w:t>ΝΟΜΟΣ ΕΥΡΥΤΑΝΙΑΣ</w:t>
            </w:r>
          </w:p>
        </w:tc>
        <w:tc>
          <w:tcPr>
            <w:tcW w:w="3000" w:type="dxa"/>
          </w:tcPr>
          <w:p w:rsidR="009015D4" w:rsidRPr="004746BD" w:rsidRDefault="009015D4" w:rsidP="005F5D08">
            <w:pPr>
              <w:widowControl w:val="0"/>
              <w:overflowPunct w:val="0"/>
              <w:autoSpaceDE w:val="0"/>
              <w:autoSpaceDN w:val="0"/>
              <w:adjustRightInd w:val="0"/>
              <w:rPr>
                <w:rFonts w:asciiTheme="minorHAnsi" w:hAnsiTheme="minorHAnsi" w:cs="Arial"/>
                <w:sz w:val="20"/>
                <w:szCs w:val="20"/>
              </w:rPr>
            </w:pPr>
          </w:p>
        </w:tc>
      </w:tr>
      <w:tr w:rsidR="009015D4" w:rsidRPr="004746BD" w:rsidTr="005F5D08">
        <w:tc>
          <w:tcPr>
            <w:tcW w:w="6540" w:type="dxa"/>
          </w:tcPr>
          <w:p w:rsidR="009015D4" w:rsidRPr="00D15EA2" w:rsidRDefault="009015D4" w:rsidP="005F5D08">
            <w:pPr>
              <w:rPr>
                <w:rFonts w:asciiTheme="minorHAnsi" w:hAnsiTheme="minorHAnsi"/>
                <w:sz w:val="22"/>
                <w:szCs w:val="22"/>
              </w:rPr>
            </w:pPr>
            <w:r w:rsidRPr="00D15EA2">
              <w:rPr>
                <w:rFonts w:asciiTheme="minorHAnsi" w:hAnsiTheme="minorHAnsi" w:cs="Arial"/>
                <w:b/>
                <w:bCs/>
                <w:sz w:val="22"/>
                <w:szCs w:val="22"/>
              </w:rPr>
              <w:t>ΔΗΜΟΣ ΚΑΡΠΕΝΗΣΙΟΥ</w:t>
            </w:r>
          </w:p>
        </w:tc>
        <w:tc>
          <w:tcPr>
            <w:tcW w:w="3000" w:type="dxa"/>
          </w:tcPr>
          <w:p w:rsidR="009015D4" w:rsidRPr="004746BD" w:rsidRDefault="009015D4" w:rsidP="005F5D08">
            <w:pPr>
              <w:widowControl w:val="0"/>
              <w:overflowPunct w:val="0"/>
              <w:autoSpaceDE w:val="0"/>
              <w:autoSpaceDN w:val="0"/>
              <w:adjustRightInd w:val="0"/>
              <w:rPr>
                <w:rFonts w:asciiTheme="minorHAnsi" w:hAnsiTheme="minorHAnsi" w:cs="Arial"/>
                <w:sz w:val="20"/>
                <w:szCs w:val="20"/>
              </w:rPr>
            </w:pPr>
          </w:p>
        </w:tc>
      </w:tr>
      <w:tr w:rsidR="009015D4" w:rsidRPr="004746BD" w:rsidTr="005F5D08">
        <w:tc>
          <w:tcPr>
            <w:tcW w:w="6540" w:type="dxa"/>
          </w:tcPr>
          <w:p w:rsidR="009015D4" w:rsidRPr="00D15EA2" w:rsidRDefault="009015D4" w:rsidP="005F5D08">
            <w:pPr>
              <w:rPr>
                <w:rFonts w:asciiTheme="minorHAnsi" w:hAnsiTheme="minorHAnsi" w:cs="Arial"/>
                <w:b/>
                <w:bCs/>
                <w:sz w:val="22"/>
                <w:szCs w:val="22"/>
              </w:rPr>
            </w:pPr>
            <w:r w:rsidRPr="00D15EA2">
              <w:rPr>
                <w:rFonts w:asciiTheme="minorHAnsi" w:hAnsiTheme="minorHAnsi" w:cs="Arial"/>
                <w:b/>
                <w:bCs/>
                <w:sz w:val="22"/>
                <w:szCs w:val="22"/>
              </w:rPr>
              <w:t>Δ/ΝΣΗ ΔΙΟΙΚ/ΩΝ –ΟΙΚΟΝ/ΚΩΝ ΥΠΗΡΕΣΙΩΝ</w:t>
            </w:r>
          </w:p>
        </w:tc>
        <w:tc>
          <w:tcPr>
            <w:tcW w:w="3000" w:type="dxa"/>
          </w:tcPr>
          <w:p w:rsidR="009015D4" w:rsidRPr="004746BD" w:rsidRDefault="009015D4" w:rsidP="005F5D08">
            <w:pPr>
              <w:widowControl w:val="0"/>
              <w:overflowPunct w:val="0"/>
              <w:autoSpaceDE w:val="0"/>
              <w:autoSpaceDN w:val="0"/>
              <w:adjustRightInd w:val="0"/>
              <w:rPr>
                <w:rFonts w:asciiTheme="minorHAnsi" w:hAnsiTheme="minorHAnsi" w:cs="Arial"/>
                <w:sz w:val="20"/>
                <w:szCs w:val="20"/>
              </w:rPr>
            </w:pPr>
          </w:p>
        </w:tc>
      </w:tr>
      <w:tr w:rsidR="009015D4" w:rsidRPr="004746BD" w:rsidTr="005F5D08">
        <w:tc>
          <w:tcPr>
            <w:tcW w:w="6540" w:type="dxa"/>
          </w:tcPr>
          <w:p w:rsidR="009015D4" w:rsidRPr="00D15EA2" w:rsidRDefault="009015D4" w:rsidP="00C7242D">
            <w:pPr>
              <w:rPr>
                <w:rFonts w:asciiTheme="minorHAnsi" w:hAnsiTheme="minorHAnsi" w:cs="Arial"/>
                <w:b/>
                <w:bCs/>
                <w:sz w:val="22"/>
                <w:szCs w:val="22"/>
              </w:rPr>
            </w:pPr>
            <w:r w:rsidRPr="00D15EA2">
              <w:rPr>
                <w:rFonts w:asciiTheme="minorHAnsi" w:hAnsiTheme="minorHAnsi" w:cs="Arial"/>
                <w:b/>
                <w:bCs/>
                <w:sz w:val="22"/>
                <w:szCs w:val="22"/>
              </w:rPr>
              <w:t xml:space="preserve">ΤΜΗΜΑ </w:t>
            </w:r>
            <w:r w:rsidR="00C7242D" w:rsidRPr="00D15EA2">
              <w:rPr>
                <w:rFonts w:asciiTheme="minorHAnsi" w:hAnsiTheme="minorHAnsi" w:cs="Arial"/>
                <w:b/>
                <w:bCs/>
                <w:sz w:val="22"/>
                <w:szCs w:val="22"/>
              </w:rPr>
              <w:t xml:space="preserve">ΟΙΚΟΝΟΜΙΚΟ </w:t>
            </w:r>
          </w:p>
        </w:tc>
        <w:tc>
          <w:tcPr>
            <w:tcW w:w="3000" w:type="dxa"/>
          </w:tcPr>
          <w:p w:rsidR="009015D4" w:rsidRPr="004746BD" w:rsidRDefault="009015D4" w:rsidP="005F5D08">
            <w:pPr>
              <w:widowControl w:val="0"/>
              <w:overflowPunct w:val="0"/>
              <w:autoSpaceDE w:val="0"/>
              <w:autoSpaceDN w:val="0"/>
              <w:adjustRightInd w:val="0"/>
              <w:rPr>
                <w:rFonts w:asciiTheme="minorHAnsi" w:hAnsiTheme="minorHAnsi" w:cs="Arial"/>
                <w:sz w:val="20"/>
                <w:szCs w:val="20"/>
              </w:rPr>
            </w:pPr>
          </w:p>
        </w:tc>
      </w:tr>
      <w:tr w:rsidR="009015D4" w:rsidRPr="004746BD" w:rsidTr="005F5D08">
        <w:tc>
          <w:tcPr>
            <w:tcW w:w="6540" w:type="dxa"/>
          </w:tcPr>
          <w:p w:rsidR="009015D4" w:rsidRPr="004746BD" w:rsidRDefault="009015D4" w:rsidP="005F5D08">
            <w:pPr>
              <w:rPr>
                <w:rFonts w:asciiTheme="minorHAnsi" w:hAnsiTheme="minorHAnsi"/>
                <w:sz w:val="16"/>
                <w:szCs w:val="16"/>
              </w:rPr>
            </w:pPr>
          </w:p>
        </w:tc>
        <w:tc>
          <w:tcPr>
            <w:tcW w:w="3000" w:type="dxa"/>
          </w:tcPr>
          <w:p w:rsidR="009015D4" w:rsidRPr="004746BD" w:rsidRDefault="009015D4" w:rsidP="005F5D08">
            <w:pPr>
              <w:widowControl w:val="0"/>
              <w:overflowPunct w:val="0"/>
              <w:autoSpaceDE w:val="0"/>
              <w:autoSpaceDN w:val="0"/>
              <w:adjustRightInd w:val="0"/>
              <w:rPr>
                <w:rFonts w:asciiTheme="minorHAnsi" w:hAnsiTheme="minorHAnsi" w:cs="Arial"/>
                <w:sz w:val="20"/>
                <w:szCs w:val="20"/>
              </w:rPr>
            </w:pPr>
          </w:p>
        </w:tc>
      </w:tr>
      <w:tr w:rsidR="009015D4" w:rsidRPr="004746BD" w:rsidTr="005F5D08">
        <w:tc>
          <w:tcPr>
            <w:tcW w:w="6540" w:type="dxa"/>
          </w:tcPr>
          <w:p w:rsidR="009015D4" w:rsidRPr="004746BD" w:rsidRDefault="009015D4" w:rsidP="005F5D08">
            <w:pPr>
              <w:rPr>
                <w:rFonts w:asciiTheme="minorHAnsi" w:hAnsiTheme="minorHAnsi"/>
                <w:sz w:val="16"/>
                <w:szCs w:val="16"/>
              </w:rPr>
            </w:pPr>
          </w:p>
        </w:tc>
        <w:tc>
          <w:tcPr>
            <w:tcW w:w="3000" w:type="dxa"/>
          </w:tcPr>
          <w:p w:rsidR="009015D4" w:rsidRPr="004746BD" w:rsidRDefault="009015D4" w:rsidP="005F5D08">
            <w:pPr>
              <w:widowControl w:val="0"/>
              <w:overflowPunct w:val="0"/>
              <w:autoSpaceDE w:val="0"/>
              <w:autoSpaceDN w:val="0"/>
              <w:adjustRightInd w:val="0"/>
              <w:rPr>
                <w:rFonts w:asciiTheme="minorHAnsi" w:hAnsiTheme="minorHAnsi" w:cs="Arial"/>
                <w:sz w:val="20"/>
                <w:szCs w:val="20"/>
              </w:rPr>
            </w:pPr>
          </w:p>
        </w:tc>
      </w:tr>
      <w:tr w:rsidR="0058245C" w:rsidRPr="004746BD" w:rsidTr="0058245C">
        <w:tc>
          <w:tcPr>
            <w:tcW w:w="9540" w:type="dxa"/>
            <w:gridSpan w:val="2"/>
          </w:tcPr>
          <w:p w:rsidR="0058245C" w:rsidRPr="004746BD" w:rsidRDefault="0058245C" w:rsidP="0058245C">
            <w:pPr>
              <w:shd w:val="clear" w:color="auto" w:fill="FFFFFF"/>
              <w:jc w:val="center"/>
              <w:rPr>
                <w:rFonts w:asciiTheme="minorHAnsi" w:hAnsiTheme="minorHAnsi" w:cs="Arial"/>
                <w:b/>
                <w:sz w:val="28"/>
                <w:szCs w:val="28"/>
              </w:rPr>
            </w:pPr>
            <w:r w:rsidRPr="004746BD">
              <w:rPr>
                <w:rFonts w:asciiTheme="minorHAnsi" w:hAnsiTheme="minorHAnsi" w:cs="Arial"/>
                <w:b/>
                <w:sz w:val="28"/>
                <w:szCs w:val="28"/>
              </w:rPr>
              <w:t>«ΠΡΟΜΗΘΕΙΑ ΦΩΤΟΤΥΠΙΚΟΥ ΧΑΡΤΙΟΥ, ΕΝΤΥΠΩΝ , ΓΡΑΦΙΚΗΣ ΥΛΗΣ ΚΑΙ ΛΟΙΠΩΝ ΥΛΙΚΩΝ ΓΡΑΦΕΙΟΥ ΤΟΥ ΔΗΜΟΥ ΚΑΡΠΕΝΗΣΙΟΥ»</w:t>
            </w:r>
          </w:p>
          <w:p w:rsidR="0058245C" w:rsidRPr="004746BD" w:rsidRDefault="0058245C" w:rsidP="005F5D08">
            <w:pPr>
              <w:widowControl w:val="0"/>
              <w:overflowPunct w:val="0"/>
              <w:autoSpaceDE w:val="0"/>
              <w:autoSpaceDN w:val="0"/>
              <w:adjustRightInd w:val="0"/>
              <w:rPr>
                <w:rFonts w:asciiTheme="minorHAnsi" w:hAnsiTheme="minorHAnsi" w:cs="Arial"/>
                <w:sz w:val="20"/>
                <w:szCs w:val="20"/>
              </w:rPr>
            </w:pPr>
          </w:p>
        </w:tc>
      </w:tr>
      <w:tr w:rsidR="009015D4" w:rsidRPr="004746BD" w:rsidTr="005F5D08">
        <w:tc>
          <w:tcPr>
            <w:tcW w:w="6540" w:type="dxa"/>
          </w:tcPr>
          <w:p w:rsidR="009015D4" w:rsidRPr="004746BD" w:rsidRDefault="009015D4" w:rsidP="005F5D08">
            <w:pPr>
              <w:rPr>
                <w:rFonts w:asciiTheme="minorHAnsi" w:hAnsiTheme="minorHAnsi"/>
                <w:sz w:val="16"/>
                <w:szCs w:val="16"/>
              </w:rPr>
            </w:pPr>
          </w:p>
        </w:tc>
        <w:tc>
          <w:tcPr>
            <w:tcW w:w="3000" w:type="dxa"/>
          </w:tcPr>
          <w:p w:rsidR="009015D4" w:rsidRPr="004746BD" w:rsidRDefault="009015D4" w:rsidP="005F5D08">
            <w:pPr>
              <w:widowControl w:val="0"/>
              <w:overflowPunct w:val="0"/>
              <w:autoSpaceDE w:val="0"/>
              <w:autoSpaceDN w:val="0"/>
              <w:adjustRightInd w:val="0"/>
              <w:rPr>
                <w:rFonts w:asciiTheme="minorHAnsi" w:hAnsiTheme="minorHAnsi" w:cs="Arial"/>
                <w:sz w:val="20"/>
                <w:szCs w:val="20"/>
              </w:rPr>
            </w:pPr>
          </w:p>
        </w:tc>
      </w:tr>
      <w:tr w:rsidR="009015D4" w:rsidRPr="004746BD" w:rsidTr="005F5D08">
        <w:tc>
          <w:tcPr>
            <w:tcW w:w="9540" w:type="dxa"/>
            <w:gridSpan w:val="2"/>
          </w:tcPr>
          <w:p w:rsidR="009015D4" w:rsidRPr="004746BD" w:rsidRDefault="009015D4" w:rsidP="008F6181">
            <w:pPr>
              <w:widowControl w:val="0"/>
              <w:overflowPunct w:val="0"/>
              <w:autoSpaceDE w:val="0"/>
              <w:autoSpaceDN w:val="0"/>
              <w:adjustRightInd w:val="0"/>
              <w:jc w:val="center"/>
              <w:rPr>
                <w:rFonts w:asciiTheme="minorHAnsi" w:hAnsiTheme="minorHAnsi" w:cs="Arial"/>
                <w:sz w:val="20"/>
                <w:szCs w:val="20"/>
              </w:rPr>
            </w:pPr>
            <w:r w:rsidRPr="004746BD">
              <w:rPr>
                <w:rFonts w:asciiTheme="minorHAnsi" w:hAnsiTheme="minorHAnsi" w:cs="Arial"/>
                <w:b/>
                <w:sz w:val="20"/>
                <w:szCs w:val="20"/>
              </w:rPr>
              <w:t>ΤΕΧΝΙΚ</w:t>
            </w:r>
            <w:r w:rsidR="00E904D1" w:rsidRPr="004746BD">
              <w:rPr>
                <w:rFonts w:asciiTheme="minorHAnsi" w:hAnsiTheme="minorHAnsi" w:cs="Arial"/>
                <w:b/>
                <w:sz w:val="20"/>
                <w:szCs w:val="20"/>
              </w:rPr>
              <w:t xml:space="preserve">Η ΠΕΡΙΓΡΑΦΗ </w:t>
            </w:r>
            <w:r w:rsidR="0097676F" w:rsidRPr="004746BD">
              <w:rPr>
                <w:rFonts w:asciiTheme="minorHAnsi" w:hAnsiTheme="minorHAnsi" w:cs="Arial"/>
                <w:b/>
                <w:sz w:val="20"/>
                <w:szCs w:val="20"/>
              </w:rPr>
              <w:t>–</w:t>
            </w:r>
            <w:r w:rsidRPr="004746BD">
              <w:rPr>
                <w:rFonts w:asciiTheme="minorHAnsi" w:hAnsiTheme="minorHAnsi" w:cs="Arial"/>
                <w:b/>
                <w:sz w:val="20"/>
                <w:szCs w:val="20"/>
              </w:rPr>
              <w:t xml:space="preserve"> ΠΡΟΔΙΑΓΡΑΦΕΣ</w:t>
            </w:r>
            <w:r w:rsidR="0097676F" w:rsidRPr="004746BD">
              <w:rPr>
                <w:rFonts w:asciiTheme="minorHAnsi" w:hAnsiTheme="minorHAnsi" w:cs="Arial"/>
                <w:b/>
                <w:sz w:val="20"/>
                <w:szCs w:val="20"/>
              </w:rPr>
              <w:t>-</w:t>
            </w:r>
            <w:r w:rsidR="00E904D1" w:rsidRPr="004746BD">
              <w:rPr>
                <w:rFonts w:asciiTheme="minorHAnsi" w:hAnsiTheme="minorHAnsi" w:cs="Arial"/>
                <w:b/>
                <w:sz w:val="20"/>
                <w:szCs w:val="20"/>
              </w:rPr>
              <w:t xml:space="preserve"> </w:t>
            </w:r>
            <w:r w:rsidR="0097676F" w:rsidRPr="004746BD">
              <w:rPr>
                <w:rFonts w:asciiTheme="minorHAnsi" w:hAnsiTheme="minorHAnsi" w:cs="Arial"/>
                <w:b/>
                <w:bCs/>
                <w:sz w:val="20"/>
                <w:szCs w:val="20"/>
              </w:rPr>
              <w:t>ΕΝΔΕΙΚΤΙΚΟΣ ΠΡΟΥΠΟΛΟΓΙΣΜΟΣ</w:t>
            </w:r>
          </w:p>
        </w:tc>
      </w:tr>
    </w:tbl>
    <w:p w:rsidR="00414C15" w:rsidRPr="004746BD" w:rsidRDefault="00414C15" w:rsidP="008F6181">
      <w:pPr>
        <w:shd w:val="clear" w:color="auto" w:fill="FFFFFF"/>
        <w:jc w:val="both"/>
        <w:rPr>
          <w:rFonts w:asciiTheme="minorHAnsi" w:hAnsiTheme="minorHAnsi" w:cs="Arial"/>
          <w:sz w:val="20"/>
          <w:szCs w:val="20"/>
        </w:rPr>
      </w:pPr>
    </w:p>
    <w:p w:rsidR="00A47DA9" w:rsidRPr="00F91B46" w:rsidRDefault="00D15EA2" w:rsidP="00D15EA2">
      <w:pPr>
        <w:shd w:val="clear" w:color="auto" w:fill="FFFFFF"/>
        <w:ind w:left="-360" w:right="-496" w:firstLine="360"/>
        <w:jc w:val="both"/>
        <w:rPr>
          <w:rFonts w:asciiTheme="minorHAnsi" w:hAnsiTheme="minorHAnsi" w:cs="Arial"/>
          <w:sz w:val="22"/>
          <w:szCs w:val="22"/>
        </w:rPr>
      </w:pPr>
      <w:r>
        <w:rPr>
          <w:rFonts w:asciiTheme="minorHAnsi" w:hAnsiTheme="minorHAnsi" w:cs="Arial"/>
          <w:sz w:val="22"/>
          <w:szCs w:val="22"/>
        </w:rPr>
        <w:t xml:space="preserve"> </w:t>
      </w:r>
      <w:r w:rsidR="00A9260E" w:rsidRPr="00F91B46">
        <w:rPr>
          <w:rFonts w:asciiTheme="minorHAnsi" w:hAnsiTheme="minorHAnsi" w:cs="Arial"/>
          <w:sz w:val="22"/>
          <w:szCs w:val="22"/>
        </w:rPr>
        <w:t>Η παρούσα τεχνική περιγραφή προϋπολογισμού δαπάνης συμπεριλαμβανομένου  του ΦΠΑ αφορά  την</w:t>
      </w:r>
      <w:r w:rsidR="00C33304">
        <w:rPr>
          <w:rFonts w:asciiTheme="minorHAnsi" w:hAnsiTheme="minorHAnsi" w:cs="Arial"/>
          <w:sz w:val="22"/>
          <w:szCs w:val="22"/>
        </w:rPr>
        <w:t xml:space="preserve"> «</w:t>
      </w:r>
      <w:r w:rsidR="00A9260E" w:rsidRPr="00F91B46">
        <w:rPr>
          <w:rFonts w:asciiTheme="minorHAnsi" w:hAnsiTheme="minorHAnsi" w:cs="Arial"/>
          <w:sz w:val="22"/>
          <w:szCs w:val="22"/>
        </w:rPr>
        <w:t xml:space="preserve"> προμήθεια </w:t>
      </w:r>
      <w:r w:rsidR="00A9260E" w:rsidRPr="00F91B46">
        <w:rPr>
          <w:rFonts w:asciiTheme="minorHAnsi" w:hAnsiTheme="minorHAnsi" w:cs="Arial"/>
          <w:b/>
          <w:sz w:val="22"/>
          <w:szCs w:val="22"/>
        </w:rPr>
        <w:t xml:space="preserve"> </w:t>
      </w:r>
      <w:r w:rsidR="00D347FB" w:rsidRPr="00F91B46">
        <w:rPr>
          <w:rFonts w:asciiTheme="minorHAnsi" w:hAnsiTheme="minorHAnsi" w:cs="Arial"/>
          <w:b/>
          <w:sz w:val="22"/>
          <w:szCs w:val="22"/>
        </w:rPr>
        <w:t>ΦΩΤΟΤΥΠΙΚΟΥ ΧΑΡΤΙΟΥ,</w:t>
      </w:r>
      <w:r w:rsidR="00E626A0" w:rsidRPr="00F91B46">
        <w:rPr>
          <w:rFonts w:asciiTheme="minorHAnsi" w:hAnsiTheme="minorHAnsi" w:cs="Arial"/>
          <w:b/>
          <w:sz w:val="22"/>
          <w:szCs w:val="22"/>
        </w:rPr>
        <w:t xml:space="preserve"> </w:t>
      </w:r>
      <w:r w:rsidR="00EA3C9E" w:rsidRPr="00F91B46">
        <w:rPr>
          <w:rFonts w:asciiTheme="minorHAnsi" w:hAnsiTheme="minorHAnsi" w:cs="Arial"/>
          <w:b/>
          <w:sz w:val="22"/>
          <w:szCs w:val="22"/>
        </w:rPr>
        <w:t xml:space="preserve">ΕΝΤΥΠΩΝ, </w:t>
      </w:r>
      <w:r w:rsidR="00E904D1" w:rsidRPr="00F91B46">
        <w:rPr>
          <w:rFonts w:asciiTheme="minorHAnsi" w:hAnsiTheme="minorHAnsi" w:cs="Arial"/>
          <w:b/>
          <w:sz w:val="22"/>
          <w:szCs w:val="22"/>
        </w:rPr>
        <w:t>ΓΡΑΦΙΚΗΣ ΥΛΗΣ</w:t>
      </w:r>
      <w:r w:rsidR="00D347FB" w:rsidRPr="00F91B46">
        <w:rPr>
          <w:rFonts w:asciiTheme="minorHAnsi" w:hAnsiTheme="minorHAnsi" w:cs="Arial"/>
          <w:b/>
          <w:sz w:val="22"/>
          <w:szCs w:val="22"/>
        </w:rPr>
        <w:t xml:space="preserve"> ΚΑΙ ΛΟΙΠΩΝ</w:t>
      </w:r>
      <w:r>
        <w:rPr>
          <w:rFonts w:asciiTheme="minorHAnsi" w:hAnsiTheme="minorHAnsi" w:cs="Arial"/>
          <w:b/>
          <w:sz w:val="22"/>
          <w:szCs w:val="22"/>
        </w:rPr>
        <w:t xml:space="preserve">                 </w:t>
      </w:r>
      <w:r w:rsidR="00D347FB" w:rsidRPr="00F91B46">
        <w:rPr>
          <w:rFonts w:asciiTheme="minorHAnsi" w:hAnsiTheme="minorHAnsi" w:cs="Arial"/>
          <w:b/>
          <w:sz w:val="22"/>
          <w:szCs w:val="22"/>
        </w:rPr>
        <w:t xml:space="preserve"> ΥΛΙΚΩΝ ΓΡΑΦΕΙΟΥ</w:t>
      </w:r>
      <w:r w:rsidR="00E904D1" w:rsidRPr="00F91B46">
        <w:rPr>
          <w:rFonts w:asciiTheme="minorHAnsi" w:hAnsiTheme="minorHAnsi" w:cs="Arial"/>
          <w:b/>
          <w:sz w:val="22"/>
          <w:szCs w:val="22"/>
        </w:rPr>
        <w:t xml:space="preserve"> ΤΟΥ ΔΗΜΟΥ ΚΑΡΠΕΝΗΣΙΟΥ»</w:t>
      </w:r>
      <w:r w:rsidR="00A9260E" w:rsidRPr="00F91B46">
        <w:rPr>
          <w:rFonts w:asciiTheme="minorHAnsi" w:hAnsiTheme="minorHAnsi" w:cs="Arial"/>
          <w:sz w:val="22"/>
          <w:szCs w:val="22"/>
        </w:rPr>
        <w:t xml:space="preserve"> έτους 201</w:t>
      </w:r>
      <w:r w:rsidR="007F226C">
        <w:rPr>
          <w:rFonts w:asciiTheme="minorHAnsi" w:hAnsiTheme="minorHAnsi" w:cs="Arial"/>
          <w:sz w:val="22"/>
          <w:szCs w:val="22"/>
        </w:rPr>
        <w:t>8</w:t>
      </w:r>
      <w:r w:rsidR="00A9260E" w:rsidRPr="00F91B46">
        <w:rPr>
          <w:rFonts w:asciiTheme="minorHAnsi" w:hAnsiTheme="minorHAnsi" w:cs="Arial"/>
          <w:sz w:val="22"/>
          <w:szCs w:val="22"/>
        </w:rPr>
        <w:t xml:space="preserve">. </w:t>
      </w:r>
    </w:p>
    <w:p w:rsidR="00F91B46" w:rsidRPr="00F91B46" w:rsidRDefault="0097676F" w:rsidP="00D15EA2">
      <w:pPr>
        <w:ind w:left="-284" w:right="-341" w:firstLine="284"/>
        <w:jc w:val="both"/>
        <w:rPr>
          <w:rFonts w:asciiTheme="minorHAnsi" w:hAnsiTheme="minorHAnsi" w:cs="Arial"/>
          <w:sz w:val="22"/>
          <w:szCs w:val="22"/>
        </w:rPr>
      </w:pPr>
      <w:r w:rsidRPr="00F91B46">
        <w:rPr>
          <w:rStyle w:val="Char"/>
          <w:rFonts w:asciiTheme="minorHAnsi" w:hAnsiTheme="minorHAnsi" w:cs="Arial"/>
          <w:color w:val="000000"/>
          <w:szCs w:val="22"/>
        </w:rPr>
        <w:t xml:space="preserve">Όλα </w:t>
      </w:r>
      <w:r w:rsidR="00F91B46">
        <w:rPr>
          <w:rStyle w:val="Char"/>
          <w:rFonts w:asciiTheme="minorHAnsi" w:hAnsiTheme="minorHAnsi" w:cs="Arial"/>
          <w:color w:val="000000"/>
          <w:szCs w:val="22"/>
        </w:rPr>
        <w:t xml:space="preserve">  </w:t>
      </w:r>
      <w:r w:rsidRPr="00F91B46">
        <w:rPr>
          <w:rStyle w:val="Char"/>
          <w:rFonts w:asciiTheme="minorHAnsi" w:hAnsiTheme="minorHAnsi" w:cs="Arial"/>
          <w:color w:val="000000"/>
          <w:szCs w:val="22"/>
        </w:rPr>
        <w:t>τα</w:t>
      </w:r>
      <w:r w:rsidR="00F91B46">
        <w:rPr>
          <w:rStyle w:val="Char"/>
          <w:rFonts w:asciiTheme="minorHAnsi" w:hAnsiTheme="minorHAnsi" w:cs="Arial"/>
          <w:color w:val="000000"/>
          <w:szCs w:val="22"/>
        </w:rPr>
        <w:t xml:space="preserve">  </w:t>
      </w:r>
      <w:r w:rsidRPr="00F91B46">
        <w:rPr>
          <w:rStyle w:val="Char"/>
          <w:rFonts w:asciiTheme="minorHAnsi" w:hAnsiTheme="minorHAnsi" w:cs="Arial"/>
          <w:color w:val="000000"/>
          <w:szCs w:val="22"/>
        </w:rPr>
        <w:t xml:space="preserve"> είδη που </w:t>
      </w:r>
      <w:r w:rsidR="00F91B46">
        <w:rPr>
          <w:rStyle w:val="Char"/>
          <w:rFonts w:asciiTheme="minorHAnsi" w:hAnsiTheme="minorHAnsi" w:cs="Arial"/>
          <w:color w:val="000000"/>
          <w:szCs w:val="22"/>
        </w:rPr>
        <w:t xml:space="preserve"> </w:t>
      </w:r>
      <w:r w:rsidRPr="00F91B46">
        <w:rPr>
          <w:rStyle w:val="Char"/>
          <w:rFonts w:asciiTheme="minorHAnsi" w:hAnsiTheme="minorHAnsi" w:cs="Arial"/>
          <w:color w:val="000000"/>
          <w:szCs w:val="22"/>
        </w:rPr>
        <w:t>θα</w:t>
      </w:r>
      <w:r w:rsidR="00F91B46">
        <w:rPr>
          <w:rStyle w:val="Char"/>
          <w:rFonts w:asciiTheme="minorHAnsi" w:hAnsiTheme="minorHAnsi" w:cs="Arial"/>
          <w:color w:val="000000"/>
          <w:szCs w:val="22"/>
        </w:rPr>
        <w:t xml:space="preserve"> </w:t>
      </w:r>
      <w:r w:rsidRPr="00F91B46">
        <w:rPr>
          <w:rStyle w:val="Char"/>
          <w:rFonts w:asciiTheme="minorHAnsi" w:hAnsiTheme="minorHAnsi" w:cs="Arial"/>
          <w:color w:val="000000"/>
          <w:szCs w:val="22"/>
        </w:rPr>
        <w:t xml:space="preserve"> προμηθευτούμε </w:t>
      </w:r>
      <w:r w:rsidR="00F91B46">
        <w:rPr>
          <w:rStyle w:val="Char"/>
          <w:rFonts w:asciiTheme="minorHAnsi" w:hAnsiTheme="minorHAnsi" w:cs="Arial"/>
          <w:color w:val="000000"/>
          <w:szCs w:val="22"/>
        </w:rPr>
        <w:t xml:space="preserve">  </w:t>
      </w:r>
      <w:r w:rsidRPr="00F91B46">
        <w:rPr>
          <w:rStyle w:val="Char"/>
          <w:rFonts w:asciiTheme="minorHAnsi" w:hAnsiTheme="minorHAnsi" w:cs="Arial"/>
          <w:color w:val="000000"/>
          <w:szCs w:val="22"/>
        </w:rPr>
        <w:t xml:space="preserve">θα </w:t>
      </w:r>
      <w:r w:rsidR="00F91B46">
        <w:rPr>
          <w:rStyle w:val="Char"/>
          <w:rFonts w:asciiTheme="minorHAnsi" w:hAnsiTheme="minorHAnsi" w:cs="Arial"/>
          <w:color w:val="000000"/>
          <w:szCs w:val="22"/>
        </w:rPr>
        <w:t>πρέπ</w:t>
      </w:r>
      <w:r w:rsidR="00D15EA2">
        <w:rPr>
          <w:rStyle w:val="Char"/>
          <w:rFonts w:asciiTheme="minorHAnsi" w:hAnsiTheme="minorHAnsi" w:cs="Arial"/>
          <w:color w:val="000000"/>
          <w:szCs w:val="22"/>
        </w:rPr>
        <w:t>ε</w:t>
      </w:r>
      <w:r w:rsidR="00F91B46">
        <w:rPr>
          <w:rStyle w:val="Char"/>
          <w:rFonts w:asciiTheme="minorHAnsi" w:hAnsiTheme="minorHAnsi" w:cs="Arial"/>
          <w:color w:val="000000"/>
          <w:szCs w:val="22"/>
        </w:rPr>
        <w:t xml:space="preserve">ι να   </w:t>
      </w:r>
      <w:r w:rsidRPr="00F91B46">
        <w:rPr>
          <w:rStyle w:val="Char"/>
          <w:rFonts w:asciiTheme="minorHAnsi" w:hAnsiTheme="minorHAnsi" w:cs="Arial"/>
          <w:color w:val="000000"/>
          <w:szCs w:val="22"/>
        </w:rPr>
        <w:t xml:space="preserve">είναι </w:t>
      </w:r>
      <w:r w:rsidR="00F91B46">
        <w:rPr>
          <w:rStyle w:val="Char"/>
          <w:rFonts w:asciiTheme="minorHAnsi" w:hAnsiTheme="minorHAnsi" w:cs="Arial"/>
          <w:color w:val="000000"/>
          <w:szCs w:val="22"/>
        </w:rPr>
        <w:t xml:space="preserve">  </w:t>
      </w:r>
      <w:r w:rsidRPr="00F91B46">
        <w:rPr>
          <w:rStyle w:val="Char"/>
          <w:rFonts w:asciiTheme="minorHAnsi" w:hAnsiTheme="minorHAnsi" w:cs="Arial"/>
          <w:color w:val="000000"/>
          <w:szCs w:val="22"/>
        </w:rPr>
        <w:t xml:space="preserve">αρίστης </w:t>
      </w:r>
      <w:r w:rsidR="00F91B46">
        <w:rPr>
          <w:rStyle w:val="Char"/>
          <w:rFonts w:asciiTheme="minorHAnsi" w:hAnsiTheme="minorHAnsi" w:cs="Arial"/>
          <w:color w:val="000000"/>
          <w:szCs w:val="22"/>
        </w:rPr>
        <w:t xml:space="preserve">  </w:t>
      </w:r>
      <w:r w:rsidRPr="00F91B46">
        <w:rPr>
          <w:rStyle w:val="Char"/>
          <w:rFonts w:asciiTheme="minorHAnsi" w:hAnsiTheme="minorHAnsi" w:cs="Arial"/>
          <w:color w:val="000000"/>
          <w:szCs w:val="22"/>
        </w:rPr>
        <w:t xml:space="preserve">ποιότητας και </w:t>
      </w:r>
      <w:r w:rsidR="00F91B46">
        <w:rPr>
          <w:rStyle w:val="Char"/>
          <w:rFonts w:asciiTheme="minorHAnsi" w:hAnsiTheme="minorHAnsi" w:cs="Arial"/>
          <w:color w:val="000000"/>
          <w:szCs w:val="22"/>
        </w:rPr>
        <w:t xml:space="preserve">να </w:t>
      </w:r>
      <w:r w:rsidRPr="00F91B46">
        <w:rPr>
          <w:rStyle w:val="Char"/>
          <w:rFonts w:asciiTheme="minorHAnsi" w:hAnsiTheme="minorHAnsi" w:cs="Arial"/>
          <w:color w:val="000000"/>
          <w:szCs w:val="22"/>
        </w:rPr>
        <w:t>τηρούν</w:t>
      </w:r>
      <w:r w:rsidR="002F37B6">
        <w:rPr>
          <w:rStyle w:val="Char"/>
          <w:rFonts w:asciiTheme="minorHAnsi" w:hAnsiTheme="minorHAnsi" w:cs="Arial"/>
          <w:color w:val="000000"/>
          <w:szCs w:val="22"/>
        </w:rPr>
        <w:t xml:space="preserve"> </w:t>
      </w:r>
      <w:r w:rsidRPr="00F91B46">
        <w:rPr>
          <w:rStyle w:val="Char"/>
          <w:rFonts w:asciiTheme="minorHAnsi" w:hAnsiTheme="minorHAnsi" w:cs="Arial"/>
          <w:color w:val="000000"/>
          <w:szCs w:val="22"/>
        </w:rPr>
        <w:t xml:space="preserve"> όλους </w:t>
      </w:r>
      <w:r w:rsidR="002F37B6">
        <w:rPr>
          <w:rStyle w:val="Char"/>
          <w:rFonts w:asciiTheme="minorHAnsi" w:hAnsiTheme="minorHAnsi" w:cs="Arial"/>
          <w:color w:val="000000"/>
          <w:szCs w:val="22"/>
        </w:rPr>
        <w:t xml:space="preserve"> </w:t>
      </w:r>
      <w:r w:rsidRPr="00F91B46">
        <w:rPr>
          <w:rStyle w:val="Char"/>
          <w:rFonts w:asciiTheme="minorHAnsi" w:hAnsiTheme="minorHAnsi" w:cs="Arial"/>
          <w:color w:val="000000"/>
          <w:szCs w:val="22"/>
        </w:rPr>
        <w:t xml:space="preserve">τους </w:t>
      </w:r>
      <w:r w:rsidR="00F91B46">
        <w:rPr>
          <w:rStyle w:val="Char"/>
          <w:rFonts w:asciiTheme="minorHAnsi" w:hAnsiTheme="minorHAnsi" w:cs="Arial"/>
          <w:color w:val="000000"/>
          <w:szCs w:val="22"/>
        </w:rPr>
        <w:t>κ</w:t>
      </w:r>
      <w:r w:rsidR="00F91B46" w:rsidRPr="00F91B46">
        <w:rPr>
          <w:rStyle w:val="Char"/>
          <w:rFonts w:asciiTheme="minorHAnsi" w:hAnsiTheme="minorHAnsi" w:cs="Arial"/>
          <w:color w:val="000000"/>
          <w:szCs w:val="22"/>
        </w:rPr>
        <w:t>ανόνες</w:t>
      </w:r>
      <w:r w:rsidR="00F91B46" w:rsidRPr="00F91B46">
        <w:rPr>
          <w:rFonts w:asciiTheme="minorHAnsi" w:hAnsiTheme="minorHAnsi" w:cs="Arial"/>
          <w:sz w:val="22"/>
          <w:szCs w:val="22"/>
        </w:rPr>
        <w:t xml:space="preserve">, σύμφωνα με τους όρους και τις σχετικές </w:t>
      </w:r>
      <w:proofErr w:type="spellStart"/>
      <w:r w:rsidR="00D15EA2">
        <w:rPr>
          <w:rFonts w:asciiTheme="minorHAnsi" w:hAnsiTheme="minorHAnsi" w:cs="Arial"/>
          <w:sz w:val="22"/>
          <w:szCs w:val="22"/>
        </w:rPr>
        <w:t>προδιαγραφές,επίσης</w:t>
      </w:r>
      <w:proofErr w:type="spellEnd"/>
      <w:r w:rsidR="00D15EA2">
        <w:rPr>
          <w:rFonts w:asciiTheme="minorHAnsi" w:hAnsiTheme="minorHAnsi" w:cs="Arial"/>
          <w:sz w:val="22"/>
          <w:szCs w:val="22"/>
        </w:rPr>
        <w:t xml:space="preserve">  είναι α</w:t>
      </w:r>
      <w:r w:rsidR="00F91B46">
        <w:rPr>
          <w:rFonts w:asciiTheme="minorHAnsi" w:hAnsiTheme="minorHAnsi" w:cs="Arial"/>
          <w:sz w:val="22"/>
          <w:szCs w:val="22"/>
        </w:rPr>
        <w:t>παραίτη</w:t>
      </w:r>
      <w:r w:rsidR="00D15EA2">
        <w:rPr>
          <w:rFonts w:asciiTheme="minorHAnsi" w:hAnsiTheme="minorHAnsi" w:cs="Arial"/>
          <w:sz w:val="22"/>
          <w:szCs w:val="22"/>
        </w:rPr>
        <w:t xml:space="preserve">τη  η  προσκόμιση   δειγμάτων όπου  αναφέρεται.  </w:t>
      </w:r>
    </w:p>
    <w:p w:rsidR="00925283" w:rsidRPr="00D15EA2" w:rsidRDefault="00D15EA2" w:rsidP="00D15EA2">
      <w:pPr>
        <w:pStyle w:val="a3"/>
        <w:spacing w:line="240" w:lineRule="auto"/>
        <w:ind w:left="-360" w:right="-496" w:firstLine="218"/>
        <w:rPr>
          <w:rStyle w:val="Char"/>
          <w:rFonts w:asciiTheme="minorHAnsi" w:hAnsiTheme="minorHAnsi" w:cs="Arial"/>
          <w:color w:val="000000"/>
          <w:szCs w:val="22"/>
        </w:rPr>
      </w:pPr>
      <w:r>
        <w:rPr>
          <w:rStyle w:val="Char"/>
          <w:rFonts w:asciiTheme="minorHAnsi" w:hAnsiTheme="minorHAnsi" w:cs="Arial"/>
          <w:color w:val="000000"/>
          <w:szCs w:val="22"/>
        </w:rPr>
        <w:t xml:space="preserve"> </w:t>
      </w:r>
      <w:r w:rsidR="009015D4" w:rsidRPr="00D15EA2">
        <w:rPr>
          <w:rStyle w:val="Char"/>
          <w:rFonts w:asciiTheme="minorHAnsi" w:hAnsiTheme="minorHAnsi" w:cs="Arial"/>
          <w:color w:val="000000"/>
          <w:szCs w:val="22"/>
        </w:rPr>
        <w:t>Όσον αφορά το</w:t>
      </w:r>
      <w:r w:rsidR="009015D4" w:rsidRPr="00D15EA2">
        <w:rPr>
          <w:rStyle w:val="Char"/>
          <w:rFonts w:asciiTheme="minorHAnsi" w:hAnsiTheme="minorHAnsi" w:cs="Arial"/>
          <w:b/>
          <w:color w:val="000000"/>
          <w:szCs w:val="22"/>
        </w:rPr>
        <w:t xml:space="preserve"> φωτοαντιγραφικό χαρτί</w:t>
      </w:r>
      <w:r w:rsidR="009015D4" w:rsidRPr="00D15EA2">
        <w:rPr>
          <w:rStyle w:val="Char"/>
          <w:rFonts w:asciiTheme="minorHAnsi" w:hAnsiTheme="minorHAnsi" w:cs="Arial"/>
          <w:color w:val="000000"/>
          <w:szCs w:val="22"/>
        </w:rPr>
        <w:t>, η ποιότητα του χαρτιού Α4</w:t>
      </w:r>
      <w:r w:rsidR="004746BD" w:rsidRPr="00D15EA2">
        <w:rPr>
          <w:rStyle w:val="Char"/>
          <w:rFonts w:asciiTheme="minorHAnsi" w:hAnsiTheme="minorHAnsi" w:cs="Arial"/>
          <w:color w:val="000000"/>
          <w:szCs w:val="22"/>
        </w:rPr>
        <w:t xml:space="preserve"> και Α3</w:t>
      </w:r>
      <w:r w:rsidR="009015D4" w:rsidRPr="00D15EA2">
        <w:rPr>
          <w:rStyle w:val="Char"/>
          <w:rFonts w:asciiTheme="minorHAnsi" w:hAnsiTheme="minorHAnsi" w:cs="Arial"/>
          <w:color w:val="000000"/>
          <w:szCs w:val="22"/>
        </w:rPr>
        <w:t xml:space="preserve"> θα είναι η κατάλληλη ώστε να μη δημιουργηθεί το παραμικρό πρόβλημα στη λειτουργία για τα φωτοαντιγραφικά μηχανήματα, τους εκτυπωτές και τις συσκευές τηλεομοιοτυπίας (φαξ) των υπηρεσιών του Δήμου, τόσο βραχυπρόθεσμα όσο και μακροπρόθεσμα. </w:t>
      </w:r>
    </w:p>
    <w:p w:rsidR="009015D4" w:rsidRPr="00D15EA2" w:rsidRDefault="009015D4" w:rsidP="008F6181">
      <w:pPr>
        <w:pStyle w:val="a3"/>
        <w:spacing w:line="240" w:lineRule="auto"/>
        <w:ind w:left="-360" w:right="-496" w:firstLine="240"/>
        <w:rPr>
          <w:rFonts w:asciiTheme="minorHAnsi" w:hAnsiTheme="minorHAnsi" w:cs="Arial"/>
          <w:szCs w:val="22"/>
        </w:rPr>
      </w:pPr>
      <w:r w:rsidRPr="00D15EA2">
        <w:rPr>
          <w:rStyle w:val="Char"/>
          <w:rFonts w:asciiTheme="minorHAnsi" w:hAnsiTheme="minorHAnsi" w:cs="Arial"/>
          <w:color w:val="000000"/>
          <w:szCs w:val="22"/>
        </w:rPr>
        <w:t>Για το σκοπό αυτό, οι ελάχιστες τεχνικές προδιαγραφές για το χαρτί Α4 ορίζονται ως εξής :</w:t>
      </w:r>
    </w:p>
    <w:p w:rsidR="009015D4" w:rsidRPr="00D15EA2" w:rsidRDefault="009015D4" w:rsidP="008F6181">
      <w:pPr>
        <w:pStyle w:val="a3"/>
        <w:widowControl w:val="0"/>
        <w:numPr>
          <w:ilvl w:val="0"/>
          <w:numId w:val="6"/>
        </w:numPr>
        <w:tabs>
          <w:tab w:val="clear" w:pos="360"/>
          <w:tab w:val="num" w:pos="120"/>
        </w:tabs>
        <w:spacing w:line="240" w:lineRule="auto"/>
        <w:ind w:left="-360" w:right="-496" w:firstLine="240"/>
        <w:rPr>
          <w:rStyle w:val="Char"/>
          <w:rFonts w:asciiTheme="minorHAnsi" w:hAnsiTheme="minorHAnsi" w:cs="Arial"/>
          <w:szCs w:val="22"/>
        </w:rPr>
      </w:pPr>
      <w:r w:rsidRPr="00D15EA2">
        <w:rPr>
          <w:rStyle w:val="Char"/>
          <w:rFonts w:asciiTheme="minorHAnsi" w:hAnsiTheme="minorHAnsi" w:cs="Arial"/>
          <w:color w:val="000000"/>
          <w:szCs w:val="22"/>
        </w:rPr>
        <w:t xml:space="preserve">Το χαρτί Α4 θα δίνεται σε συσκευασία των πέντε πακέτων με περιεκτικότητα ανά πακέτο 500 φύλλων διαστάσεων 21 χ </w:t>
      </w:r>
      <w:smartTag w:uri="urn:schemas-microsoft-com:office:smarttags" w:element="metricconverter">
        <w:smartTagPr>
          <w:attr w:name="ProductID" w:val="29,7 cm"/>
        </w:smartTagPr>
        <w:r w:rsidRPr="00D15EA2">
          <w:rPr>
            <w:rStyle w:val="Char"/>
            <w:rFonts w:asciiTheme="minorHAnsi" w:hAnsiTheme="minorHAnsi" w:cs="Arial"/>
            <w:color w:val="000000"/>
            <w:szCs w:val="22"/>
          </w:rPr>
          <w:t xml:space="preserve">29,7 </w:t>
        </w:r>
        <w:r w:rsidRPr="00D15EA2">
          <w:rPr>
            <w:rStyle w:val="Char"/>
            <w:rFonts w:asciiTheme="minorHAnsi" w:hAnsiTheme="minorHAnsi" w:cs="Arial"/>
            <w:color w:val="000000"/>
            <w:szCs w:val="22"/>
            <w:lang w:val="en-US"/>
          </w:rPr>
          <w:t>cm</w:t>
        </w:r>
      </w:smartTag>
      <w:r w:rsidRPr="00D15EA2">
        <w:rPr>
          <w:rStyle w:val="Char"/>
          <w:rFonts w:asciiTheme="minorHAnsi" w:hAnsiTheme="minorHAnsi" w:cs="Arial"/>
          <w:color w:val="000000"/>
          <w:szCs w:val="22"/>
        </w:rPr>
        <w:t xml:space="preserve"> βάρους 80 </w:t>
      </w:r>
      <w:r w:rsidRPr="00D15EA2">
        <w:rPr>
          <w:rStyle w:val="71"/>
          <w:rFonts w:asciiTheme="minorHAnsi" w:hAnsiTheme="minorHAnsi" w:cs="Arial"/>
          <w:color w:val="000000"/>
          <w:sz w:val="22"/>
          <w:szCs w:val="22"/>
          <w:lang w:val="en-US"/>
        </w:rPr>
        <w:t>gr</w:t>
      </w:r>
      <w:r w:rsidRPr="00D15EA2">
        <w:rPr>
          <w:rStyle w:val="Char"/>
          <w:rFonts w:asciiTheme="minorHAnsi" w:hAnsiTheme="minorHAnsi" w:cs="Arial"/>
          <w:color w:val="000000"/>
          <w:szCs w:val="22"/>
        </w:rPr>
        <w:t>./</w:t>
      </w:r>
      <w:r w:rsidRPr="00D15EA2">
        <w:rPr>
          <w:rStyle w:val="Char"/>
          <w:rFonts w:asciiTheme="minorHAnsi" w:hAnsiTheme="minorHAnsi" w:cs="Arial"/>
          <w:color w:val="000000"/>
          <w:szCs w:val="22"/>
          <w:lang w:val="en-US"/>
        </w:rPr>
        <w:t>m</w:t>
      </w:r>
      <w:r w:rsidRPr="00D15EA2">
        <w:rPr>
          <w:rStyle w:val="Char"/>
          <w:rFonts w:asciiTheme="minorHAnsi" w:hAnsiTheme="minorHAnsi" w:cs="Arial"/>
          <w:color w:val="000000"/>
          <w:szCs w:val="22"/>
          <w:vertAlign w:val="superscript"/>
        </w:rPr>
        <w:t>2</w:t>
      </w:r>
      <w:r w:rsidRPr="00D15EA2">
        <w:rPr>
          <w:rStyle w:val="Char"/>
          <w:rFonts w:asciiTheme="minorHAnsi" w:hAnsiTheme="minorHAnsi" w:cs="Arial"/>
          <w:color w:val="000000"/>
          <w:szCs w:val="22"/>
        </w:rPr>
        <w:t xml:space="preserve"> ± 3% με δυνατότητα εκτύπωσης και στις δύο όψεις.</w:t>
      </w:r>
    </w:p>
    <w:p w:rsidR="009015D4" w:rsidRPr="00D15EA2" w:rsidRDefault="009015D4" w:rsidP="008F6181">
      <w:pPr>
        <w:pStyle w:val="a3"/>
        <w:widowControl w:val="0"/>
        <w:numPr>
          <w:ilvl w:val="0"/>
          <w:numId w:val="7"/>
        </w:numPr>
        <w:tabs>
          <w:tab w:val="clear" w:pos="360"/>
          <w:tab w:val="num" w:pos="120"/>
        </w:tabs>
        <w:spacing w:line="240" w:lineRule="auto"/>
        <w:ind w:left="-360" w:right="-496" w:firstLine="240"/>
        <w:rPr>
          <w:rStyle w:val="Char"/>
          <w:rFonts w:asciiTheme="minorHAnsi" w:hAnsiTheme="minorHAnsi" w:cs="Arial"/>
          <w:color w:val="000000"/>
          <w:szCs w:val="22"/>
        </w:rPr>
      </w:pPr>
      <w:r w:rsidRPr="00D15EA2">
        <w:rPr>
          <w:rStyle w:val="Char"/>
          <w:rFonts w:asciiTheme="minorHAnsi" w:hAnsiTheme="minorHAnsi" w:cs="Arial"/>
          <w:color w:val="000000"/>
          <w:szCs w:val="22"/>
        </w:rPr>
        <w:t xml:space="preserve">Κατάλληλο για την απ’ ευθείας </w:t>
      </w:r>
      <w:proofErr w:type="spellStart"/>
      <w:r w:rsidRPr="00D15EA2">
        <w:rPr>
          <w:rStyle w:val="Char"/>
          <w:rFonts w:asciiTheme="minorHAnsi" w:hAnsiTheme="minorHAnsi" w:cs="Arial"/>
          <w:color w:val="000000"/>
          <w:szCs w:val="22"/>
        </w:rPr>
        <w:t>φωτοεκτύπωση</w:t>
      </w:r>
      <w:proofErr w:type="spellEnd"/>
      <w:r w:rsidRPr="00D15EA2">
        <w:rPr>
          <w:rStyle w:val="Char"/>
          <w:rFonts w:asciiTheme="minorHAnsi" w:hAnsiTheme="minorHAnsi" w:cs="Arial"/>
          <w:color w:val="000000"/>
          <w:szCs w:val="22"/>
        </w:rPr>
        <w:t xml:space="preserve"> του πρωτότυπου και από τις δυο όψεις του από  εκτυπωτές </w:t>
      </w:r>
      <w:proofErr w:type="spellStart"/>
      <w:r w:rsidRPr="00D15EA2">
        <w:rPr>
          <w:rStyle w:val="Char"/>
          <w:rFonts w:asciiTheme="minorHAnsi" w:hAnsiTheme="minorHAnsi" w:cs="Arial"/>
          <w:color w:val="000000"/>
          <w:szCs w:val="22"/>
        </w:rPr>
        <w:t>lazer</w:t>
      </w:r>
      <w:proofErr w:type="spellEnd"/>
      <w:r w:rsidRPr="00D15EA2">
        <w:rPr>
          <w:rStyle w:val="Char"/>
          <w:rFonts w:asciiTheme="minorHAnsi" w:hAnsiTheme="minorHAnsi" w:cs="Arial"/>
          <w:color w:val="000000"/>
          <w:szCs w:val="22"/>
        </w:rPr>
        <w:t xml:space="preserve">, </w:t>
      </w:r>
      <w:proofErr w:type="spellStart"/>
      <w:r w:rsidRPr="00D15EA2">
        <w:rPr>
          <w:rStyle w:val="Char"/>
          <w:rFonts w:asciiTheme="minorHAnsi" w:hAnsiTheme="minorHAnsi" w:cs="Arial"/>
          <w:color w:val="000000"/>
          <w:szCs w:val="22"/>
        </w:rPr>
        <w:t>inkjet</w:t>
      </w:r>
      <w:proofErr w:type="spellEnd"/>
      <w:r w:rsidRPr="00D15EA2">
        <w:rPr>
          <w:rStyle w:val="Char"/>
          <w:rFonts w:asciiTheme="minorHAnsi" w:hAnsiTheme="minorHAnsi" w:cs="Arial"/>
          <w:color w:val="000000"/>
          <w:szCs w:val="22"/>
        </w:rPr>
        <w:t xml:space="preserve">, φωτοτυπικά μηχανήματα, </w:t>
      </w:r>
      <w:proofErr w:type="spellStart"/>
      <w:r w:rsidRPr="00D15EA2">
        <w:rPr>
          <w:rStyle w:val="Char"/>
          <w:rFonts w:asciiTheme="minorHAnsi" w:hAnsiTheme="minorHAnsi" w:cs="Arial"/>
          <w:color w:val="000000"/>
          <w:szCs w:val="22"/>
        </w:rPr>
        <w:t>πολυμηχανήματα</w:t>
      </w:r>
      <w:proofErr w:type="spellEnd"/>
      <w:r w:rsidRPr="00D15EA2">
        <w:rPr>
          <w:rStyle w:val="Char"/>
          <w:rFonts w:asciiTheme="minorHAnsi" w:hAnsiTheme="minorHAnsi" w:cs="Arial"/>
          <w:color w:val="000000"/>
          <w:szCs w:val="22"/>
        </w:rPr>
        <w:t xml:space="preserve"> και μηχανήματα τηλεομοιοτυπίας (φαξ).Το σχήμα του φύλλου θα είναι παραλληλόγραμμο, οι ακμές του οποίου δεν παρουσιάζουν γραμμώσεις (γρέζια) κάθε δε φύλλο θα αποχωρίζεται με ευχέρεια από την δεσμίδα. </w:t>
      </w:r>
    </w:p>
    <w:p w:rsidR="009015D4" w:rsidRPr="00D15EA2" w:rsidRDefault="009015D4" w:rsidP="008F6181">
      <w:pPr>
        <w:pStyle w:val="a3"/>
        <w:widowControl w:val="0"/>
        <w:numPr>
          <w:ilvl w:val="0"/>
          <w:numId w:val="8"/>
        </w:numPr>
        <w:tabs>
          <w:tab w:val="clear" w:pos="360"/>
          <w:tab w:val="num" w:pos="120"/>
        </w:tabs>
        <w:spacing w:line="240" w:lineRule="auto"/>
        <w:ind w:left="-360" w:right="-496" w:firstLine="240"/>
        <w:rPr>
          <w:rFonts w:asciiTheme="minorHAnsi" w:hAnsiTheme="minorHAnsi" w:cs="Arial"/>
          <w:szCs w:val="22"/>
        </w:rPr>
      </w:pPr>
      <w:r w:rsidRPr="00D15EA2">
        <w:rPr>
          <w:rStyle w:val="Char"/>
          <w:rFonts w:asciiTheme="minorHAnsi" w:hAnsiTheme="minorHAnsi" w:cs="Arial"/>
          <w:color w:val="000000"/>
          <w:szCs w:val="22"/>
        </w:rPr>
        <w:t>Η επιφάνεια των φύλλων πρέπει να είναι ματ, λεία, χωρίς τσαλακώματα, μηχανικές κακώσεις, όπως πτυχές, αποξέσεις, σχισμές, στίγματα, ώστε να περνάει χωρίς προβλήματα από τα μηχανήματα, να μην αφήνει χνούδι, καθώς και κατά την έξοδο του από αυτά βγαίνει χωρίς καμπυλότητες, η δε κοπή του είναι εντελώς λεία.</w:t>
      </w:r>
    </w:p>
    <w:p w:rsidR="009015D4" w:rsidRPr="00D15EA2" w:rsidRDefault="009015D4" w:rsidP="008F6181">
      <w:pPr>
        <w:pStyle w:val="a3"/>
        <w:widowControl w:val="0"/>
        <w:numPr>
          <w:ilvl w:val="0"/>
          <w:numId w:val="9"/>
        </w:numPr>
        <w:tabs>
          <w:tab w:val="clear" w:pos="360"/>
          <w:tab w:val="num" w:pos="120"/>
          <w:tab w:val="left" w:pos="406"/>
        </w:tabs>
        <w:spacing w:line="240" w:lineRule="auto"/>
        <w:ind w:left="-360" w:right="-496" w:firstLine="240"/>
        <w:rPr>
          <w:rStyle w:val="Char"/>
          <w:rFonts w:asciiTheme="minorHAnsi" w:hAnsiTheme="minorHAnsi" w:cs="Arial"/>
          <w:szCs w:val="22"/>
        </w:rPr>
      </w:pPr>
      <w:r w:rsidRPr="00D15EA2">
        <w:rPr>
          <w:rStyle w:val="Char"/>
          <w:rFonts w:asciiTheme="minorHAnsi" w:hAnsiTheme="minorHAnsi" w:cs="Arial"/>
          <w:color w:val="000000"/>
          <w:szCs w:val="22"/>
        </w:rPr>
        <w:t>Τα χαρτιά θα είναι συσκευασμένα σε δεσμίδες των 500 φύλλων, περιτυλιγμένες με αδιάβροχο χαρτί για την προστασία του χαρτιού από την υγρασία και ανά πέντε (5) δεσμίδες σε χαρτοκιβώτια καταλλήλως σφραγισμένα και δεμένα.</w:t>
      </w:r>
    </w:p>
    <w:p w:rsidR="00B344AC" w:rsidRDefault="009015D4" w:rsidP="008F6181">
      <w:pPr>
        <w:pStyle w:val="a3"/>
        <w:widowControl w:val="0"/>
        <w:numPr>
          <w:ilvl w:val="0"/>
          <w:numId w:val="10"/>
        </w:numPr>
        <w:tabs>
          <w:tab w:val="clear" w:pos="360"/>
          <w:tab w:val="num" w:pos="120"/>
          <w:tab w:val="left" w:pos="406"/>
        </w:tabs>
        <w:spacing w:line="240" w:lineRule="auto"/>
        <w:ind w:left="-360" w:right="-496" w:firstLine="240"/>
        <w:rPr>
          <w:rStyle w:val="Char"/>
          <w:rFonts w:asciiTheme="minorHAnsi" w:hAnsiTheme="minorHAnsi" w:cs="Arial"/>
          <w:color w:val="000000"/>
          <w:szCs w:val="22"/>
        </w:rPr>
      </w:pPr>
      <w:r w:rsidRPr="00D15EA2">
        <w:rPr>
          <w:rStyle w:val="Char"/>
          <w:rFonts w:asciiTheme="minorHAnsi" w:hAnsiTheme="minorHAnsi" w:cs="Arial"/>
          <w:color w:val="000000"/>
          <w:szCs w:val="22"/>
        </w:rPr>
        <w:t xml:space="preserve">Στο περιτύλιγμα κάθε δεσμίδας θα πρέπει να γράφονται με ευκρινή και ανεξίτηλο τρόπο το είδος του χαρτιού, οι διαστάσεις και ο αριθμός των φύλλων </w:t>
      </w:r>
      <w:r w:rsidR="00DB4FE7" w:rsidRPr="00D15EA2">
        <w:rPr>
          <w:rStyle w:val="Char"/>
          <w:rFonts w:asciiTheme="minorHAnsi" w:hAnsiTheme="minorHAnsi" w:cs="Arial"/>
          <w:color w:val="000000"/>
          <w:szCs w:val="22"/>
        </w:rPr>
        <w:t xml:space="preserve">το </w:t>
      </w:r>
      <w:r w:rsidRPr="00D15EA2">
        <w:rPr>
          <w:rStyle w:val="Char"/>
          <w:rFonts w:asciiTheme="minorHAnsi" w:hAnsiTheme="minorHAnsi" w:cs="Arial"/>
          <w:color w:val="000000"/>
          <w:szCs w:val="22"/>
        </w:rPr>
        <w:t>βάρος σε γραμμάρια.</w:t>
      </w:r>
      <w:r w:rsidR="00DB4FE7" w:rsidRPr="00D15EA2">
        <w:rPr>
          <w:rStyle w:val="Char"/>
          <w:rFonts w:asciiTheme="minorHAnsi" w:hAnsiTheme="minorHAnsi" w:cs="Arial"/>
          <w:color w:val="000000"/>
          <w:szCs w:val="22"/>
        </w:rPr>
        <w:t xml:space="preserve"> καθώς και ότι είναι κατάλληλο για εκτυπωτές </w:t>
      </w:r>
      <w:proofErr w:type="spellStart"/>
      <w:r w:rsidR="00DB4FE7" w:rsidRPr="00D15EA2">
        <w:rPr>
          <w:rStyle w:val="Char"/>
          <w:rFonts w:asciiTheme="minorHAnsi" w:hAnsiTheme="minorHAnsi" w:cs="Arial"/>
          <w:color w:val="000000"/>
          <w:szCs w:val="22"/>
        </w:rPr>
        <w:t>lazer</w:t>
      </w:r>
      <w:proofErr w:type="spellEnd"/>
      <w:r w:rsidR="00DB4FE7" w:rsidRPr="00D15EA2">
        <w:rPr>
          <w:rStyle w:val="Char"/>
          <w:rFonts w:asciiTheme="minorHAnsi" w:hAnsiTheme="minorHAnsi" w:cs="Arial"/>
          <w:color w:val="000000"/>
          <w:szCs w:val="22"/>
        </w:rPr>
        <w:t xml:space="preserve">, </w:t>
      </w:r>
      <w:proofErr w:type="spellStart"/>
      <w:r w:rsidR="00DB4FE7" w:rsidRPr="00D15EA2">
        <w:rPr>
          <w:rStyle w:val="Char"/>
          <w:rFonts w:asciiTheme="minorHAnsi" w:hAnsiTheme="minorHAnsi" w:cs="Arial"/>
          <w:color w:val="000000"/>
          <w:szCs w:val="22"/>
        </w:rPr>
        <w:t>inkjet</w:t>
      </w:r>
      <w:proofErr w:type="spellEnd"/>
      <w:r w:rsidR="00DB4FE7" w:rsidRPr="00D15EA2">
        <w:rPr>
          <w:rStyle w:val="Char"/>
          <w:rFonts w:asciiTheme="minorHAnsi" w:hAnsiTheme="minorHAnsi" w:cs="Arial"/>
          <w:color w:val="000000"/>
          <w:szCs w:val="22"/>
        </w:rPr>
        <w:t xml:space="preserve">, </w:t>
      </w:r>
      <w:r w:rsidR="00925283" w:rsidRPr="00D15EA2">
        <w:rPr>
          <w:rStyle w:val="Char"/>
          <w:rFonts w:asciiTheme="minorHAnsi" w:hAnsiTheme="minorHAnsi" w:cs="Arial"/>
          <w:color w:val="000000"/>
          <w:szCs w:val="22"/>
        </w:rPr>
        <w:t xml:space="preserve">φωτοτυπικά μηχανήματα, </w:t>
      </w:r>
      <w:proofErr w:type="spellStart"/>
      <w:r w:rsidR="00DB4FE7" w:rsidRPr="00D15EA2">
        <w:rPr>
          <w:rStyle w:val="Char"/>
          <w:rFonts w:asciiTheme="minorHAnsi" w:hAnsiTheme="minorHAnsi" w:cs="Arial"/>
          <w:color w:val="000000"/>
          <w:szCs w:val="22"/>
        </w:rPr>
        <w:t>πολυμηχανήματα</w:t>
      </w:r>
      <w:proofErr w:type="spellEnd"/>
      <w:r w:rsidR="00DB4FE7" w:rsidRPr="00D15EA2">
        <w:rPr>
          <w:rStyle w:val="Char"/>
          <w:rFonts w:asciiTheme="minorHAnsi" w:hAnsiTheme="minorHAnsi" w:cs="Arial"/>
          <w:color w:val="000000"/>
          <w:szCs w:val="22"/>
        </w:rPr>
        <w:t xml:space="preserve"> και μηχανήματα τηλεομοιοτυπίας (φαξ).</w:t>
      </w:r>
    </w:p>
    <w:p w:rsidR="00096855" w:rsidRDefault="00096855" w:rsidP="00096855">
      <w:pPr>
        <w:pStyle w:val="a3"/>
        <w:widowControl w:val="0"/>
        <w:tabs>
          <w:tab w:val="left" w:pos="406"/>
        </w:tabs>
        <w:spacing w:line="240" w:lineRule="auto"/>
        <w:ind w:right="-496"/>
        <w:rPr>
          <w:rStyle w:val="Char"/>
          <w:rFonts w:asciiTheme="minorHAnsi" w:hAnsiTheme="minorHAnsi" w:cs="Arial"/>
          <w:color w:val="000000"/>
          <w:szCs w:val="22"/>
        </w:rPr>
      </w:pPr>
    </w:p>
    <w:p w:rsidR="00096855" w:rsidRDefault="00096855" w:rsidP="00096855">
      <w:pPr>
        <w:pStyle w:val="a3"/>
        <w:widowControl w:val="0"/>
        <w:tabs>
          <w:tab w:val="left" w:pos="406"/>
        </w:tabs>
        <w:spacing w:line="240" w:lineRule="auto"/>
        <w:ind w:right="-496"/>
        <w:rPr>
          <w:rStyle w:val="Char"/>
          <w:rFonts w:asciiTheme="minorHAnsi" w:hAnsiTheme="minorHAnsi" w:cs="Arial"/>
          <w:color w:val="000000"/>
          <w:szCs w:val="22"/>
        </w:rPr>
      </w:pPr>
    </w:p>
    <w:p w:rsidR="007F226C" w:rsidRDefault="007F226C" w:rsidP="00096855">
      <w:pPr>
        <w:pStyle w:val="a3"/>
        <w:widowControl w:val="0"/>
        <w:tabs>
          <w:tab w:val="left" w:pos="406"/>
        </w:tabs>
        <w:spacing w:line="240" w:lineRule="auto"/>
        <w:ind w:right="-496"/>
        <w:rPr>
          <w:rStyle w:val="Char"/>
          <w:rFonts w:asciiTheme="minorHAnsi" w:hAnsiTheme="minorHAnsi" w:cs="Arial"/>
          <w:color w:val="000000"/>
          <w:szCs w:val="22"/>
        </w:rPr>
      </w:pPr>
    </w:p>
    <w:p w:rsidR="007F226C" w:rsidRDefault="007F226C" w:rsidP="00096855">
      <w:pPr>
        <w:pStyle w:val="a3"/>
        <w:widowControl w:val="0"/>
        <w:tabs>
          <w:tab w:val="left" w:pos="406"/>
        </w:tabs>
        <w:spacing w:line="240" w:lineRule="auto"/>
        <w:ind w:right="-496"/>
        <w:rPr>
          <w:rStyle w:val="Char"/>
          <w:rFonts w:asciiTheme="minorHAnsi" w:hAnsiTheme="minorHAnsi" w:cs="Arial"/>
          <w:color w:val="000000"/>
          <w:szCs w:val="22"/>
        </w:rPr>
      </w:pPr>
    </w:p>
    <w:p w:rsidR="007F226C" w:rsidRDefault="007F226C" w:rsidP="00096855">
      <w:pPr>
        <w:pStyle w:val="a3"/>
        <w:widowControl w:val="0"/>
        <w:tabs>
          <w:tab w:val="left" w:pos="406"/>
        </w:tabs>
        <w:spacing w:line="240" w:lineRule="auto"/>
        <w:ind w:right="-496"/>
        <w:rPr>
          <w:rStyle w:val="Char"/>
          <w:rFonts w:asciiTheme="minorHAnsi" w:hAnsiTheme="minorHAnsi" w:cs="Arial"/>
          <w:color w:val="000000"/>
          <w:szCs w:val="22"/>
        </w:rPr>
      </w:pPr>
    </w:p>
    <w:p w:rsidR="00D15EA2" w:rsidRPr="00D15EA2" w:rsidRDefault="00D15EA2" w:rsidP="00D15EA2">
      <w:pPr>
        <w:pStyle w:val="a3"/>
        <w:widowControl w:val="0"/>
        <w:tabs>
          <w:tab w:val="left" w:pos="406"/>
        </w:tabs>
        <w:spacing w:line="240" w:lineRule="auto"/>
        <w:ind w:left="-120" w:right="-496"/>
        <w:rPr>
          <w:rStyle w:val="Char"/>
          <w:rFonts w:asciiTheme="minorHAnsi" w:hAnsiTheme="minorHAnsi" w:cs="Arial"/>
          <w:color w:val="000000"/>
          <w:szCs w:val="22"/>
        </w:rPr>
      </w:pPr>
    </w:p>
    <w:p w:rsidR="005B5DFA" w:rsidRDefault="00D15EA2" w:rsidP="005C091F">
      <w:pPr>
        <w:autoSpaceDE w:val="0"/>
        <w:ind w:right="-496"/>
        <w:jc w:val="center"/>
        <w:rPr>
          <w:rFonts w:ascii="Arial" w:hAnsi="Arial" w:cs="Arial"/>
          <w:b/>
          <w:bCs/>
          <w:sz w:val="20"/>
          <w:szCs w:val="20"/>
          <w:u w:val="single"/>
          <w:lang w:val="en-US"/>
        </w:rPr>
      </w:pPr>
      <w:r w:rsidRPr="00AD590F">
        <w:rPr>
          <w:rFonts w:ascii="Arial" w:hAnsi="Arial" w:cs="Arial"/>
          <w:b/>
          <w:bCs/>
          <w:sz w:val="20"/>
          <w:szCs w:val="20"/>
          <w:u w:val="single"/>
        </w:rPr>
        <w:lastRenderedPageBreak/>
        <w:t>ΕΝΔΕΙΚΤΙΚΟΣ ΠΡΟΥΠΟΛΟΓΙΣΜΟΣ</w:t>
      </w:r>
    </w:p>
    <w:p w:rsidR="005C091F" w:rsidRPr="005C091F" w:rsidRDefault="005C091F" w:rsidP="005C091F">
      <w:pPr>
        <w:autoSpaceDE w:val="0"/>
        <w:ind w:right="-496"/>
        <w:jc w:val="center"/>
        <w:rPr>
          <w:rFonts w:asciiTheme="minorHAnsi" w:hAnsiTheme="minorHAnsi" w:cs="Arial"/>
          <w:color w:val="000000"/>
          <w:sz w:val="22"/>
          <w:szCs w:val="22"/>
          <w:lang w:val="en-US"/>
        </w:rPr>
      </w:pPr>
    </w:p>
    <w:tbl>
      <w:tblPr>
        <w:tblW w:w="9954" w:type="dxa"/>
        <w:jc w:val="center"/>
        <w:tblInd w:w="96" w:type="dxa"/>
        <w:tblLook w:val="04A0"/>
      </w:tblPr>
      <w:tblGrid>
        <w:gridCol w:w="550"/>
        <w:gridCol w:w="4943"/>
        <w:gridCol w:w="1321"/>
        <w:gridCol w:w="667"/>
        <w:gridCol w:w="1144"/>
        <w:gridCol w:w="1329"/>
      </w:tblGrid>
      <w:tr w:rsidR="007F226C" w:rsidRPr="007F226C" w:rsidTr="007F226C">
        <w:trPr>
          <w:trHeight w:val="1236"/>
          <w:jc w:val="center"/>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b/>
                <w:bCs/>
                <w:sz w:val="18"/>
                <w:szCs w:val="18"/>
              </w:rPr>
            </w:pPr>
            <w:r w:rsidRPr="007F226C">
              <w:rPr>
                <w:rFonts w:ascii="Arial" w:hAnsi="Arial" w:cs="Arial"/>
                <w:b/>
                <w:bCs/>
                <w:sz w:val="18"/>
                <w:szCs w:val="18"/>
              </w:rPr>
              <w:t>Α/Α</w:t>
            </w:r>
          </w:p>
        </w:tc>
        <w:tc>
          <w:tcPr>
            <w:tcW w:w="4943"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ΠΕΡΙΓΡΑΦΗ ΕΙΔΟΣ</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b/>
                <w:bCs/>
                <w:sz w:val="18"/>
                <w:szCs w:val="18"/>
              </w:rPr>
            </w:pPr>
            <w:r w:rsidRPr="007F226C">
              <w:rPr>
                <w:rFonts w:ascii="Arial" w:hAnsi="Arial" w:cs="Arial"/>
                <w:b/>
                <w:bCs/>
                <w:sz w:val="18"/>
                <w:szCs w:val="18"/>
              </w:rPr>
              <w:t>ΜΟΝΑΔΑ ΜΕΤΡΗΣΗΣ</w:t>
            </w:r>
          </w:p>
        </w:tc>
        <w:tc>
          <w:tcPr>
            <w:tcW w:w="667" w:type="dxa"/>
            <w:tcBorders>
              <w:top w:val="single" w:sz="4" w:space="0" w:color="auto"/>
              <w:left w:val="nil"/>
              <w:bottom w:val="single" w:sz="4" w:space="0" w:color="auto"/>
              <w:right w:val="single" w:sz="4" w:space="0" w:color="auto"/>
            </w:tcBorders>
            <w:shd w:val="clear" w:color="auto" w:fill="auto"/>
            <w:textDirection w:val="btLr"/>
            <w:vAlign w:val="center"/>
            <w:hideMark/>
          </w:tcPr>
          <w:p w:rsidR="007F226C" w:rsidRPr="007F226C" w:rsidRDefault="007F226C" w:rsidP="007F226C">
            <w:pPr>
              <w:jc w:val="center"/>
              <w:rPr>
                <w:rFonts w:ascii="Arial" w:hAnsi="Arial" w:cs="Arial"/>
                <w:b/>
                <w:bCs/>
                <w:sz w:val="18"/>
                <w:szCs w:val="18"/>
              </w:rPr>
            </w:pPr>
            <w:r w:rsidRPr="007F226C">
              <w:rPr>
                <w:rFonts w:ascii="Arial" w:hAnsi="Arial" w:cs="Arial"/>
                <w:b/>
                <w:bCs/>
                <w:sz w:val="18"/>
                <w:szCs w:val="18"/>
              </w:rPr>
              <w:t xml:space="preserve">   ΠΟΣΟΤΗΤΑ  </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b/>
                <w:bCs/>
                <w:sz w:val="18"/>
                <w:szCs w:val="18"/>
              </w:rPr>
            </w:pPr>
            <w:r w:rsidRPr="007F226C">
              <w:rPr>
                <w:rFonts w:ascii="Arial" w:hAnsi="Arial" w:cs="Arial"/>
                <w:b/>
                <w:bCs/>
                <w:sz w:val="18"/>
                <w:szCs w:val="18"/>
              </w:rPr>
              <w:t xml:space="preserve">ΤΙΜΗ ΜΟΝΑΔΟΣ   </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b/>
                <w:bCs/>
                <w:sz w:val="18"/>
                <w:szCs w:val="18"/>
              </w:rPr>
            </w:pPr>
            <w:r w:rsidRPr="007F226C">
              <w:rPr>
                <w:rFonts w:ascii="Arial" w:hAnsi="Arial" w:cs="Arial"/>
                <w:b/>
                <w:bCs/>
                <w:sz w:val="18"/>
                <w:szCs w:val="18"/>
              </w:rPr>
              <w:t>ΣΥΝΟΛΟ</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DVD-R 52X  </w:t>
            </w:r>
            <w:proofErr w:type="spellStart"/>
            <w:r w:rsidRPr="007F226C">
              <w:rPr>
                <w:rFonts w:ascii="Calibri" w:hAnsi="Calibri" w:cs="Arial"/>
              </w:rPr>
              <w:t>χωρητικότηταW</w:t>
            </w:r>
            <w:proofErr w:type="spellEnd"/>
            <w:r w:rsidRPr="007F226C">
              <w:rPr>
                <w:rFonts w:ascii="Calibri" w:hAnsi="Calibri" w:cs="Arial"/>
              </w:rPr>
              <w:t xml:space="preserve"> 4,7 συσκευασία 50 </w:t>
            </w:r>
            <w:proofErr w:type="spellStart"/>
            <w:r w:rsidRPr="007F226C">
              <w:rPr>
                <w:rFonts w:ascii="Calibri" w:hAnsi="Calibri" w:cs="Arial"/>
              </w:rPr>
              <w:t>τεμ</w:t>
            </w:r>
            <w:proofErr w:type="spellEnd"/>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ΤΕΜΑΧΙΟ </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1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7,90 €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7,90 €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Αφρώδη  φύλλα  σετ  10 </w:t>
            </w:r>
            <w:proofErr w:type="spellStart"/>
            <w:r w:rsidRPr="007F226C">
              <w:rPr>
                <w:rFonts w:ascii="Calibri" w:hAnsi="Calibri" w:cs="Arial"/>
              </w:rPr>
              <w:t>χρωμάτων,διαστάσεις</w:t>
            </w:r>
            <w:proofErr w:type="spellEnd"/>
            <w:r w:rsidRPr="007F226C">
              <w:rPr>
                <w:rFonts w:ascii="Calibri" w:hAnsi="Calibri" w:cs="Arial"/>
              </w:rPr>
              <w:t xml:space="preserve"> 40 εκ *30 εκ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20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3,60 €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72,00 €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Βιβλίο  λευκό με  σκληρό εξώφυλλο σε διαστάσεις  25x35 cm  200 φύλλων </w:t>
            </w:r>
            <w:r w:rsidRPr="007F226C">
              <w:rPr>
                <w:rFonts w:ascii="Calibri" w:hAnsi="Calibri" w:cs="Arial"/>
                <w:b/>
                <w:bCs/>
              </w:rPr>
              <w:t xml:space="preserve"> (με  </w:t>
            </w:r>
            <w:proofErr w:type="spellStart"/>
            <w:r w:rsidRPr="007F226C">
              <w:rPr>
                <w:rFonts w:ascii="Calibri" w:hAnsi="Calibri" w:cs="Arial"/>
                <w:b/>
                <w:bCs/>
              </w:rPr>
              <w:t>δειγμα</w:t>
            </w:r>
            <w:proofErr w:type="spellEnd"/>
            <w:r w:rsidRPr="007F226C">
              <w:rPr>
                <w:rFonts w:ascii="Calibri" w:hAnsi="Calibri" w:cs="Arial"/>
                <w:b/>
                <w:bCs/>
              </w:rPr>
              <w:t>)</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2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7,00 €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14,00 €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20"/>
                <w:szCs w:val="20"/>
              </w:rPr>
            </w:pPr>
            <w:r w:rsidRPr="007F226C">
              <w:rPr>
                <w:rFonts w:ascii="Arial" w:hAnsi="Arial" w:cs="Arial"/>
                <w:sz w:val="20"/>
                <w:szCs w:val="20"/>
              </w:rPr>
              <w:t>4</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Βιβλίο ριγέ με  σκληρό εξώφυλλο σε διαστάσεις  25x35 cm  200 φύλλων </w:t>
            </w:r>
            <w:r w:rsidRPr="007F226C">
              <w:rPr>
                <w:rFonts w:ascii="Calibri" w:hAnsi="Calibri" w:cs="Arial"/>
                <w:b/>
                <w:bCs/>
              </w:rPr>
              <w:t xml:space="preserve"> (με  </w:t>
            </w:r>
            <w:proofErr w:type="spellStart"/>
            <w:r w:rsidRPr="007F226C">
              <w:rPr>
                <w:rFonts w:ascii="Calibri" w:hAnsi="Calibri" w:cs="Arial"/>
                <w:b/>
                <w:bCs/>
              </w:rPr>
              <w:t>δειγμα</w:t>
            </w:r>
            <w:proofErr w:type="spellEnd"/>
            <w:r w:rsidRPr="007F226C">
              <w:rPr>
                <w:rFonts w:ascii="Calibri" w:hAnsi="Calibri" w:cs="Arial"/>
                <w:b/>
                <w:bCs/>
              </w:rPr>
              <w:t>)</w:t>
            </w:r>
          </w:p>
        </w:tc>
        <w:tc>
          <w:tcPr>
            <w:tcW w:w="1321"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20"/>
                <w:szCs w:val="20"/>
              </w:rPr>
            </w:pPr>
            <w:r w:rsidRPr="007F226C">
              <w:rPr>
                <w:rFonts w:ascii="Arial" w:hAnsi="Arial" w:cs="Arial"/>
                <w:sz w:val="20"/>
                <w:szCs w:val="20"/>
              </w:rPr>
              <w:t xml:space="preserve">ΤΕΜΑΧΙΟ </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2   </w:t>
            </w:r>
          </w:p>
        </w:tc>
        <w:tc>
          <w:tcPr>
            <w:tcW w:w="1144"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20"/>
                <w:szCs w:val="20"/>
              </w:rPr>
            </w:pPr>
            <w:r w:rsidRPr="007F226C">
              <w:rPr>
                <w:rFonts w:ascii="Arial" w:hAnsi="Arial" w:cs="Arial"/>
                <w:sz w:val="20"/>
                <w:szCs w:val="20"/>
              </w:rPr>
              <w:t>9,00 €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18,00 €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5</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proofErr w:type="spellStart"/>
            <w:r w:rsidRPr="007F226C">
              <w:rPr>
                <w:rFonts w:ascii="Calibri" w:hAnsi="Calibri" w:cs="Arial"/>
              </w:rPr>
              <w:t>Γλωσσοπίεστρα</w:t>
            </w:r>
            <w:proofErr w:type="spellEnd"/>
            <w:r w:rsidRPr="007F226C">
              <w:rPr>
                <w:rFonts w:ascii="Calibri" w:hAnsi="Calibri" w:cs="Arial"/>
              </w:rPr>
              <w:t xml:space="preserve"> σε φυσικό χρώμα, διαστάσεις 15εκ  σε  συσκευασία των 150 </w:t>
            </w:r>
            <w:proofErr w:type="spellStart"/>
            <w:r w:rsidRPr="007F226C">
              <w:rPr>
                <w:rFonts w:ascii="Calibri" w:hAnsi="Calibri" w:cs="Arial"/>
              </w:rPr>
              <w:t>τεμαχιων</w:t>
            </w:r>
            <w:proofErr w:type="spellEnd"/>
            <w:r w:rsidRPr="007F226C">
              <w:rPr>
                <w:rFonts w:ascii="Calibri" w:hAnsi="Calibri" w:cs="Arial"/>
              </w:rPr>
              <w:t xml:space="preserve">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15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1,50 €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22,50 €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6</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proofErr w:type="spellStart"/>
            <w:r w:rsidRPr="007F226C">
              <w:rPr>
                <w:rFonts w:ascii="Calibri" w:hAnsi="Calibri" w:cs="Arial"/>
              </w:rPr>
              <w:t>Γλωσσοπίεστρα</w:t>
            </w:r>
            <w:proofErr w:type="spellEnd"/>
            <w:r w:rsidRPr="007F226C">
              <w:rPr>
                <w:rFonts w:ascii="Calibri" w:hAnsi="Calibri" w:cs="Arial"/>
              </w:rPr>
              <w:t xml:space="preserve"> χρωματιστά  διαστάσεις 15εκ  σε  συσκευασία των 150 </w:t>
            </w:r>
            <w:proofErr w:type="spellStart"/>
            <w:r w:rsidRPr="007F226C">
              <w:rPr>
                <w:rFonts w:ascii="Calibri" w:hAnsi="Calibri" w:cs="Arial"/>
              </w:rPr>
              <w:t>τεμαχιων</w:t>
            </w:r>
            <w:proofErr w:type="spellEnd"/>
            <w:r w:rsidRPr="007F226C">
              <w:rPr>
                <w:rFonts w:ascii="Calibri" w:hAnsi="Calibri" w:cs="Arial"/>
              </w:rPr>
              <w:t xml:space="preserve">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26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1,70 €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44,20 €</w:t>
            </w:r>
          </w:p>
        </w:tc>
      </w:tr>
      <w:tr w:rsidR="007F226C" w:rsidRPr="007F226C" w:rsidTr="007F226C">
        <w:trPr>
          <w:trHeight w:val="312"/>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7</w:t>
            </w:r>
          </w:p>
        </w:tc>
        <w:tc>
          <w:tcPr>
            <w:tcW w:w="4943"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Γύψος καλλιτεχνίας σε κουτί 1 </w:t>
            </w:r>
            <w:proofErr w:type="spellStart"/>
            <w:r w:rsidRPr="007F226C">
              <w:rPr>
                <w:rFonts w:ascii="Calibri" w:hAnsi="Calibri" w:cs="Arial"/>
              </w:rPr>
              <w:t>Kgr</w:t>
            </w:r>
            <w:proofErr w:type="spellEnd"/>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ΤΕΜΑΧΙΟ </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1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2,30 €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2,30 €</w:t>
            </w:r>
          </w:p>
        </w:tc>
      </w:tr>
      <w:tr w:rsidR="007F226C" w:rsidRPr="007F226C" w:rsidTr="007F226C">
        <w:trPr>
          <w:trHeight w:val="218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8</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Διορθωτικό υγρό 20ml &amp; διαλυτικό 20ml-  ΣΕΤ </w:t>
            </w:r>
            <w:r w:rsidRPr="007F226C">
              <w:rPr>
                <w:rFonts w:ascii="Calibri" w:hAnsi="Calibri" w:cs="Arial"/>
              </w:rPr>
              <w:br/>
              <w:t xml:space="preserve">για διορθώσεις μικρών και μεγάλων επιφανειών, κατάλληλο για χειρόγραφα, εκτυπώσεις και </w:t>
            </w:r>
            <w:proofErr w:type="spellStart"/>
            <w:r w:rsidRPr="007F226C">
              <w:rPr>
                <w:rFonts w:ascii="Calibri" w:hAnsi="Calibri" w:cs="Arial"/>
              </w:rPr>
              <w:t>fax</w:t>
            </w:r>
            <w:proofErr w:type="spellEnd"/>
            <w:r w:rsidRPr="007F226C">
              <w:rPr>
                <w:rFonts w:ascii="Calibri" w:hAnsi="Calibri" w:cs="Arial"/>
              </w:rPr>
              <w:t xml:space="preserve"> με Άριστη </w:t>
            </w:r>
            <w:proofErr w:type="spellStart"/>
            <w:r w:rsidRPr="007F226C">
              <w:rPr>
                <w:rFonts w:ascii="Calibri" w:hAnsi="Calibri" w:cs="Arial"/>
              </w:rPr>
              <w:t>επικαλυπτικότητα</w:t>
            </w:r>
            <w:proofErr w:type="spellEnd"/>
            <w:r w:rsidRPr="007F226C">
              <w:rPr>
                <w:rFonts w:ascii="Calibri" w:hAnsi="Calibri" w:cs="Arial"/>
              </w:rPr>
              <w:t xml:space="preserve">  να    στεγνώνει </w:t>
            </w:r>
            <w:proofErr w:type="spellStart"/>
            <w:r w:rsidRPr="007F226C">
              <w:rPr>
                <w:rFonts w:ascii="Calibri" w:hAnsi="Calibri" w:cs="Arial"/>
              </w:rPr>
              <w:t>αμέσως.Το</w:t>
            </w:r>
            <w:proofErr w:type="spellEnd"/>
            <w:r w:rsidRPr="007F226C">
              <w:rPr>
                <w:rFonts w:ascii="Calibri" w:hAnsi="Calibri" w:cs="Arial"/>
              </w:rPr>
              <w:t xml:space="preserve"> διαλυτικό, για το διορθωτικό υγρό, αραιώνει το διορθωτικό υγρό και βελτιώνει την απόδοση του.</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ΤΕΧΑΧΙΟ </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50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1,20 €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60,00 €</w:t>
            </w:r>
          </w:p>
        </w:tc>
      </w:tr>
      <w:tr w:rsidR="007F226C" w:rsidRPr="007F226C" w:rsidTr="007F226C">
        <w:trPr>
          <w:trHeight w:val="1872"/>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9</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Διορθωτικό υγρό με πινελάκι χωρητικότητας 20 ml χωρίς διαλυτικό  για διορθώσεις μικρών και μεγάλων επιφανειών, κατάλληλο για χειρόγραφα, εκτυπώσεις και </w:t>
            </w:r>
            <w:proofErr w:type="spellStart"/>
            <w:r w:rsidRPr="007F226C">
              <w:rPr>
                <w:rFonts w:ascii="Calibri" w:hAnsi="Calibri" w:cs="Arial"/>
              </w:rPr>
              <w:t>fax</w:t>
            </w:r>
            <w:proofErr w:type="spellEnd"/>
            <w:r w:rsidRPr="007F226C">
              <w:rPr>
                <w:rFonts w:ascii="Calibri" w:hAnsi="Calibri" w:cs="Arial"/>
              </w:rPr>
              <w:t xml:space="preserve"> με Άριστη </w:t>
            </w:r>
            <w:proofErr w:type="spellStart"/>
            <w:r w:rsidRPr="007F226C">
              <w:rPr>
                <w:rFonts w:ascii="Calibri" w:hAnsi="Calibri" w:cs="Arial"/>
              </w:rPr>
              <w:t>επικαλυπτικότητα</w:t>
            </w:r>
            <w:proofErr w:type="spellEnd"/>
            <w:r w:rsidRPr="007F226C">
              <w:rPr>
                <w:rFonts w:ascii="Calibri" w:hAnsi="Calibri" w:cs="Arial"/>
              </w:rPr>
              <w:t xml:space="preserve">  να    στεγνώνει αμέσως.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52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0,70 €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36,40 €</w:t>
            </w:r>
          </w:p>
        </w:tc>
      </w:tr>
      <w:tr w:rsidR="007F226C" w:rsidRPr="007F226C" w:rsidTr="007F226C">
        <w:trPr>
          <w:trHeight w:val="936"/>
          <w:jc w:val="center"/>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20"/>
                <w:szCs w:val="20"/>
              </w:rPr>
            </w:pPr>
            <w:r w:rsidRPr="007F226C">
              <w:rPr>
                <w:rFonts w:ascii="Arial" w:hAnsi="Arial" w:cs="Arial"/>
                <w:sz w:val="20"/>
                <w:szCs w:val="20"/>
              </w:rPr>
              <w:t>10</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Διορθωτικές    ταινίες  σε πάχος 6mm  και μήκος 12m  για διόρθωση μίας μονής γραμμής γραπτού κειμένου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ΤΕΜΑΧΙΟ </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70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1,80 €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126,00 €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11</w:t>
            </w:r>
          </w:p>
        </w:tc>
        <w:tc>
          <w:tcPr>
            <w:tcW w:w="4943" w:type="dxa"/>
            <w:tcBorders>
              <w:top w:val="nil"/>
              <w:left w:val="nil"/>
              <w:bottom w:val="single" w:sz="4" w:space="0" w:color="auto"/>
              <w:right w:val="single" w:sz="4" w:space="0" w:color="auto"/>
            </w:tcBorders>
            <w:shd w:val="clear" w:color="auto" w:fill="auto"/>
            <w:vAlign w:val="bottom"/>
            <w:hideMark/>
          </w:tcPr>
          <w:p w:rsidR="007F226C" w:rsidRPr="007F226C" w:rsidRDefault="007F226C" w:rsidP="007F226C">
            <w:pPr>
              <w:jc w:val="center"/>
              <w:rPr>
                <w:rFonts w:ascii="Calibri" w:hAnsi="Calibri" w:cs="Arial"/>
              </w:rPr>
            </w:pPr>
            <w:r w:rsidRPr="007F226C">
              <w:rPr>
                <w:rFonts w:ascii="Calibri" w:hAnsi="Calibri" w:cs="Arial"/>
              </w:rPr>
              <w:t xml:space="preserve">Εξώφυλλο Βιβλιοδεσίας Πλαστικό Διαφανές 150 </w:t>
            </w:r>
            <w:proofErr w:type="spellStart"/>
            <w:r w:rsidRPr="007F226C">
              <w:rPr>
                <w:rFonts w:ascii="Calibri" w:hAnsi="Calibri" w:cs="Arial"/>
              </w:rPr>
              <w:t>micron</w:t>
            </w:r>
            <w:proofErr w:type="spellEnd"/>
            <w:r w:rsidRPr="007F226C">
              <w:rPr>
                <w:rFonts w:ascii="Calibri" w:hAnsi="Calibri" w:cs="Arial"/>
              </w:rPr>
              <w:t xml:space="preserve"> σε </w:t>
            </w:r>
            <w:proofErr w:type="spellStart"/>
            <w:r w:rsidRPr="007F226C">
              <w:rPr>
                <w:rFonts w:ascii="Calibri" w:hAnsi="Calibri" w:cs="Arial"/>
              </w:rPr>
              <w:t>μεγεθος</w:t>
            </w:r>
            <w:proofErr w:type="spellEnd"/>
            <w:r w:rsidRPr="007F226C">
              <w:rPr>
                <w:rFonts w:ascii="Calibri" w:hAnsi="Calibri" w:cs="Arial"/>
              </w:rPr>
              <w:t xml:space="preserve"> Α4 σε  συσκευασία 100τεμ.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ΤΕΜΑΧΙΟ </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1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5,60 €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5,60 €</w:t>
            </w:r>
          </w:p>
        </w:tc>
      </w:tr>
      <w:tr w:rsidR="007F226C" w:rsidRPr="007F226C" w:rsidTr="007F226C">
        <w:trPr>
          <w:trHeight w:val="936"/>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12</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Ζελατίνες πλαστικοποίησης Α3 (100 </w:t>
            </w:r>
            <w:proofErr w:type="spellStart"/>
            <w:r w:rsidRPr="007F226C">
              <w:rPr>
                <w:rFonts w:ascii="Calibri" w:hAnsi="Calibri" w:cs="Arial"/>
              </w:rPr>
              <w:t>τεμ</w:t>
            </w:r>
            <w:proofErr w:type="spellEnd"/>
            <w:r w:rsidRPr="007F226C">
              <w:rPr>
                <w:rFonts w:ascii="Calibri" w:hAnsi="Calibri" w:cs="Arial"/>
              </w:rPr>
              <w:t>) Θήκες πλαστικοποίησης κατάλληλη για όλους τους τύπους θερμής πλαστικοποίησης.</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2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17,90 €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35,80 €</w:t>
            </w:r>
          </w:p>
        </w:tc>
      </w:tr>
      <w:tr w:rsidR="007F226C" w:rsidRPr="007F226C" w:rsidTr="007F226C">
        <w:trPr>
          <w:trHeight w:val="936"/>
          <w:jc w:val="center"/>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lastRenderedPageBreak/>
              <w:t>13</w:t>
            </w:r>
          </w:p>
        </w:tc>
        <w:tc>
          <w:tcPr>
            <w:tcW w:w="4943"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Ζελατίνες πλαστικοποίησης Α4 (100τεμ)Θήκες πλαστικοποίησης κατάλληλη για όλους τους τύπους θερμής πλαστικοποίησης.</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2   </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8,90 €</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17,80 €</w:t>
            </w:r>
          </w:p>
        </w:tc>
      </w:tr>
      <w:tr w:rsidR="007F226C" w:rsidRPr="007F226C" w:rsidTr="007F226C">
        <w:trPr>
          <w:trHeight w:val="936"/>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14</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Ζελατίνες πλαστικοποίησης Α6 (100τεμ)Θήκες πλαστικοποίησης κατάλληλη για όλους τους τύπους θερμής πλαστικοποίησης.</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2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4,00 €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8,00 €</w:t>
            </w:r>
          </w:p>
        </w:tc>
      </w:tr>
      <w:tr w:rsidR="007F226C" w:rsidRPr="007F226C" w:rsidTr="007F226C">
        <w:trPr>
          <w:trHeight w:val="936"/>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15</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Ημερήσιος επιτραπέζιος γυριστός ημεροδείκτης γραφείου έτους 2019 διαστάσεων περίπου 8,5cm x 12.5cm</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80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0,80 €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64,00 €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20"/>
                <w:szCs w:val="20"/>
              </w:rPr>
            </w:pPr>
            <w:r w:rsidRPr="007F226C">
              <w:rPr>
                <w:rFonts w:ascii="Arial" w:hAnsi="Arial" w:cs="Arial"/>
                <w:sz w:val="20"/>
                <w:szCs w:val="20"/>
              </w:rPr>
              <w:t>16</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Ημερολόγιο ημερήσια Ατζέντα 2019 </w:t>
            </w:r>
            <w:proofErr w:type="spellStart"/>
            <w:r w:rsidRPr="007F226C">
              <w:rPr>
                <w:rFonts w:ascii="Calibri" w:hAnsi="Calibri" w:cs="Arial"/>
              </w:rPr>
              <w:t>χωρις</w:t>
            </w:r>
            <w:proofErr w:type="spellEnd"/>
            <w:r w:rsidRPr="007F226C">
              <w:rPr>
                <w:rFonts w:ascii="Calibri" w:hAnsi="Calibri" w:cs="Arial"/>
              </w:rPr>
              <w:t xml:space="preserve"> </w:t>
            </w:r>
            <w:proofErr w:type="spellStart"/>
            <w:r w:rsidRPr="007F226C">
              <w:rPr>
                <w:rFonts w:ascii="Calibri" w:hAnsi="Calibri" w:cs="Arial"/>
              </w:rPr>
              <w:t>σπιραλ</w:t>
            </w:r>
            <w:proofErr w:type="spellEnd"/>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6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5,00 €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30,00 €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17</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Ημερολόγιο μηνιαίο έτους 2018   12 φύλλα 8 x 11,5 εκ.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60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0,28 €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16,80 €</w:t>
            </w:r>
          </w:p>
        </w:tc>
      </w:tr>
      <w:tr w:rsidR="007F226C" w:rsidRPr="007F226C" w:rsidTr="007F226C">
        <w:trPr>
          <w:trHeight w:val="156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18</w:t>
            </w:r>
          </w:p>
        </w:tc>
        <w:tc>
          <w:tcPr>
            <w:tcW w:w="4943"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Κλασέρ από σκληρό χαρτόνι με στρογγυλό μεταλλικό κρίκο στη ράχη τύπου 4/32, δηλαδή με ράχη 4 cm, ύψος 32 cm και πλάτος 28 cm  και δυνατότητα αλλαγής ετικέτας                                      (σε χρώμα  </w:t>
            </w:r>
            <w:proofErr w:type="spellStart"/>
            <w:r w:rsidRPr="007F226C">
              <w:rPr>
                <w:rFonts w:ascii="Calibri" w:hAnsi="Calibri" w:cs="Arial"/>
              </w:rPr>
              <w:t>μάυρο</w:t>
            </w:r>
            <w:proofErr w:type="spellEnd"/>
            <w:r w:rsidRPr="007F226C">
              <w:rPr>
                <w:rFonts w:ascii="Calibri" w:hAnsi="Calibri" w:cs="Arial"/>
              </w:rPr>
              <w:t xml:space="preserve"> ,γκρι μπλε ) </w:t>
            </w:r>
          </w:p>
        </w:tc>
        <w:tc>
          <w:tcPr>
            <w:tcW w:w="1321"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50   </w:t>
            </w:r>
          </w:p>
        </w:tc>
        <w:tc>
          <w:tcPr>
            <w:tcW w:w="1144"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1,60 €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80,00 €</w:t>
            </w:r>
          </w:p>
        </w:tc>
      </w:tr>
      <w:tr w:rsidR="007F226C" w:rsidRPr="007F226C" w:rsidTr="007F226C">
        <w:trPr>
          <w:trHeight w:val="156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19</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Κλασέρ από σκληρό χαρτόνι με στρογγυλό μεταλλικό κρίκο στη ράχη τύπου 8/32, δηλαδή με ράχη 8 cm, ύψος 32 cm και πλάτος 28 cm  και δυνατότητα αλλαγής ετικέτας                                     (σε χρώμα  </w:t>
            </w:r>
            <w:proofErr w:type="spellStart"/>
            <w:r w:rsidRPr="007F226C">
              <w:rPr>
                <w:rFonts w:ascii="Calibri" w:hAnsi="Calibri" w:cs="Arial"/>
              </w:rPr>
              <w:t>μάυρο</w:t>
            </w:r>
            <w:proofErr w:type="spellEnd"/>
            <w:r w:rsidRPr="007F226C">
              <w:rPr>
                <w:rFonts w:ascii="Calibri" w:hAnsi="Calibri" w:cs="Arial"/>
              </w:rPr>
              <w:t xml:space="preserve"> , γκρι , μπλε ) </w:t>
            </w:r>
          </w:p>
        </w:tc>
        <w:tc>
          <w:tcPr>
            <w:tcW w:w="1321"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290   </w:t>
            </w:r>
          </w:p>
        </w:tc>
        <w:tc>
          <w:tcPr>
            <w:tcW w:w="1144"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2,00 €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580,00 €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20</w:t>
            </w:r>
          </w:p>
        </w:tc>
        <w:tc>
          <w:tcPr>
            <w:tcW w:w="4943"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7F226C">
            <w:pPr>
              <w:jc w:val="center"/>
              <w:rPr>
                <w:rFonts w:ascii="Calibri" w:hAnsi="Calibri" w:cs="Arial"/>
              </w:rPr>
            </w:pPr>
            <w:r w:rsidRPr="007F226C">
              <w:rPr>
                <w:rFonts w:ascii="Calibri" w:hAnsi="Calibri" w:cs="Arial"/>
              </w:rPr>
              <w:t>Κλιπ μεταλλικά 24mm σε συσκευασία των 12 τεμαχίων</w:t>
            </w:r>
          </w:p>
        </w:tc>
        <w:tc>
          <w:tcPr>
            <w:tcW w:w="1321"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60   </w:t>
            </w:r>
          </w:p>
        </w:tc>
        <w:tc>
          <w:tcPr>
            <w:tcW w:w="1144"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1,80 €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108,00 €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21</w:t>
            </w:r>
          </w:p>
        </w:tc>
        <w:tc>
          <w:tcPr>
            <w:tcW w:w="4943"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7F226C">
            <w:pPr>
              <w:jc w:val="center"/>
              <w:rPr>
                <w:rFonts w:ascii="Calibri" w:hAnsi="Calibri" w:cs="Arial"/>
              </w:rPr>
            </w:pPr>
            <w:r w:rsidRPr="007F226C">
              <w:rPr>
                <w:rFonts w:ascii="Calibri" w:hAnsi="Calibri" w:cs="Arial"/>
              </w:rPr>
              <w:t>Κλιπ μεταλλικά 42mm σε συσκευασία των 12 τεμαχίων</w:t>
            </w:r>
          </w:p>
        </w:tc>
        <w:tc>
          <w:tcPr>
            <w:tcW w:w="1321"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60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2,70 €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162,00 €</w:t>
            </w:r>
          </w:p>
        </w:tc>
      </w:tr>
      <w:tr w:rsidR="007F226C" w:rsidRPr="007F226C" w:rsidTr="007F226C">
        <w:trPr>
          <w:trHeight w:val="312"/>
          <w:jc w:val="center"/>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20"/>
                <w:szCs w:val="20"/>
              </w:rPr>
            </w:pPr>
            <w:r w:rsidRPr="007F226C">
              <w:rPr>
                <w:rFonts w:ascii="Arial" w:hAnsi="Arial" w:cs="Arial"/>
                <w:sz w:val="20"/>
                <w:szCs w:val="20"/>
              </w:rPr>
              <w:t>22</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Κόλλες  τύπου  UHU υγρή 35 ml</w:t>
            </w:r>
            <w:r w:rsidRPr="007F226C">
              <w:rPr>
                <w:rFonts w:ascii="Calibri" w:hAnsi="Calibri" w:cs="Arial"/>
                <w:b/>
                <w:bCs/>
              </w:rPr>
              <w:t xml:space="preserve"> (με  </w:t>
            </w:r>
            <w:proofErr w:type="spellStart"/>
            <w:r w:rsidRPr="007F226C">
              <w:rPr>
                <w:rFonts w:ascii="Calibri" w:hAnsi="Calibri" w:cs="Arial"/>
                <w:b/>
                <w:bCs/>
              </w:rPr>
              <w:t>δειγμα</w:t>
            </w:r>
            <w:proofErr w:type="spellEnd"/>
            <w:r w:rsidRPr="007F226C">
              <w:rPr>
                <w:rFonts w:ascii="Calibri" w:hAnsi="Calibri" w:cs="Arial"/>
                <w:b/>
                <w:bCs/>
              </w:rPr>
              <w:t>)</w:t>
            </w:r>
          </w:p>
        </w:tc>
        <w:tc>
          <w:tcPr>
            <w:tcW w:w="1321"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20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1,50 €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30,00 €</w:t>
            </w:r>
          </w:p>
        </w:tc>
      </w:tr>
      <w:tr w:rsidR="007F226C" w:rsidRPr="007F226C" w:rsidTr="007F226C">
        <w:trPr>
          <w:trHeight w:val="312"/>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23</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Κόλλες  τύπου  UHU </w:t>
            </w:r>
            <w:proofErr w:type="spellStart"/>
            <w:r w:rsidRPr="007F226C">
              <w:rPr>
                <w:rFonts w:ascii="Calibri" w:hAnsi="Calibri" w:cs="Arial"/>
              </w:rPr>
              <w:t>stick</w:t>
            </w:r>
            <w:proofErr w:type="spellEnd"/>
            <w:r w:rsidRPr="007F226C">
              <w:rPr>
                <w:rFonts w:ascii="Calibri" w:hAnsi="Calibri" w:cs="Arial"/>
              </w:rPr>
              <w:t xml:space="preserve">  40 gr </w:t>
            </w:r>
            <w:r w:rsidRPr="007F226C">
              <w:rPr>
                <w:rFonts w:ascii="Calibri" w:hAnsi="Calibri" w:cs="Arial"/>
                <w:b/>
                <w:bCs/>
              </w:rPr>
              <w:t xml:space="preserve"> (με  </w:t>
            </w:r>
            <w:proofErr w:type="spellStart"/>
            <w:r w:rsidRPr="007F226C">
              <w:rPr>
                <w:rFonts w:ascii="Calibri" w:hAnsi="Calibri" w:cs="Arial"/>
                <w:b/>
                <w:bCs/>
              </w:rPr>
              <w:t>δειγμα</w:t>
            </w:r>
            <w:proofErr w:type="spellEnd"/>
            <w:r w:rsidRPr="007F226C">
              <w:rPr>
                <w:rFonts w:ascii="Calibri" w:hAnsi="Calibri" w:cs="Arial"/>
                <w:b/>
                <w:bCs/>
              </w:rPr>
              <w:t>)</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20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2,50 €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50,00 €</w:t>
            </w:r>
          </w:p>
        </w:tc>
      </w:tr>
      <w:tr w:rsidR="007F226C" w:rsidRPr="007F226C" w:rsidTr="007F226C">
        <w:trPr>
          <w:trHeight w:val="1248"/>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24</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Κοπίδι πλαστικό με  λεπίδα διαστάσεων 18 mm   με κουμπί ασφαλείας για σταθερότητα στην κοπή και μεταλλική ενίσχυση για να μην σπάει η λάμα</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12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2,00 €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24,00 €</w:t>
            </w:r>
          </w:p>
        </w:tc>
      </w:tr>
      <w:tr w:rsidR="007F226C" w:rsidRPr="007F226C" w:rsidTr="007F226C">
        <w:trPr>
          <w:trHeight w:val="936"/>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25</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Κουτί  οικολογικό  αρχειοθέτησης. Από συμπαγές οικολογικό χαρτόνι και μεταλλικό δαχτυλίδι σε  διαστάσεις Υ26x36x15εκ.</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20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1,70 €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34,00 €</w:t>
            </w:r>
          </w:p>
        </w:tc>
      </w:tr>
      <w:tr w:rsidR="007F226C" w:rsidRPr="007F226C" w:rsidTr="007F226C">
        <w:trPr>
          <w:trHeight w:val="1248"/>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26</w:t>
            </w:r>
          </w:p>
        </w:tc>
        <w:tc>
          <w:tcPr>
            <w:tcW w:w="4943" w:type="dxa"/>
            <w:tcBorders>
              <w:top w:val="nil"/>
              <w:left w:val="nil"/>
              <w:bottom w:val="single" w:sz="4" w:space="0" w:color="auto"/>
              <w:right w:val="single" w:sz="4" w:space="0" w:color="auto"/>
            </w:tcBorders>
            <w:shd w:val="clear" w:color="auto" w:fill="auto"/>
            <w:vAlign w:val="bottom"/>
            <w:hideMark/>
          </w:tcPr>
          <w:p w:rsidR="007F226C" w:rsidRPr="007F226C" w:rsidRDefault="007F226C" w:rsidP="007F226C">
            <w:pPr>
              <w:jc w:val="center"/>
              <w:rPr>
                <w:rFonts w:ascii="Calibri" w:hAnsi="Calibri" w:cs="Arial"/>
              </w:rPr>
            </w:pPr>
            <w:r w:rsidRPr="007F226C">
              <w:rPr>
                <w:rFonts w:ascii="Calibri" w:hAnsi="Calibri" w:cs="Arial"/>
              </w:rPr>
              <w:t xml:space="preserve">Κουτί χάρτινο  κατασκευασμένο από ανθεκτικό πεπιεσμένο χαρτόνι </w:t>
            </w:r>
            <w:proofErr w:type="spellStart"/>
            <w:r w:rsidRPr="007F226C">
              <w:rPr>
                <w:rFonts w:ascii="Calibri" w:hAnsi="Calibri" w:cs="Arial"/>
              </w:rPr>
              <w:t>Fiber</w:t>
            </w:r>
            <w:proofErr w:type="spellEnd"/>
            <w:r w:rsidRPr="007F226C">
              <w:rPr>
                <w:rFonts w:ascii="Calibri" w:hAnsi="Calibri" w:cs="Arial"/>
              </w:rPr>
              <w:t>, κατάλληλο για αποθήκευση και αρχειοθέτηση εγγράφων Α4   25x35x5cm</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ΤΕΜΑΧΙΟ </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20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1,70 €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34,00 €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27</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Κορδέλα  </w:t>
            </w:r>
            <w:proofErr w:type="spellStart"/>
            <w:r w:rsidRPr="007F226C">
              <w:rPr>
                <w:rFonts w:ascii="Calibri" w:hAnsi="Calibri" w:cs="Arial"/>
              </w:rPr>
              <w:t>καρώ</w:t>
            </w:r>
            <w:proofErr w:type="spellEnd"/>
            <w:r w:rsidRPr="007F226C">
              <w:rPr>
                <w:rFonts w:ascii="Calibri" w:hAnsi="Calibri" w:cs="Arial"/>
              </w:rPr>
              <w:t xml:space="preserve"> υφασμάτινη   6 χιλ σε συσκευασία  25 μ. σε  χρώμα γαλάζιο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2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3,50 €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7,00 €</w:t>
            </w:r>
          </w:p>
        </w:tc>
      </w:tr>
      <w:tr w:rsidR="007F226C" w:rsidRPr="007F226C" w:rsidTr="007F226C">
        <w:trPr>
          <w:trHeight w:val="624"/>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20"/>
                <w:szCs w:val="20"/>
              </w:rPr>
            </w:pPr>
            <w:r w:rsidRPr="007F226C">
              <w:rPr>
                <w:rFonts w:ascii="Arial" w:hAnsi="Arial" w:cs="Arial"/>
                <w:sz w:val="20"/>
                <w:szCs w:val="20"/>
              </w:rPr>
              <w:lastRenderedPageBreak/>
              <w:t>28</w:t>
            </w:r>
          </w:p>
        </w:tc>
        <w:tc>
          <w:tcPr>
            <w:tcW w:w="4943"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Κορδέλα  </w:t>
            </w:r>
            <w:proofErr w:type="spellStart"/>
            <w:r w:rsidRPr="007F226C">
              <w:rPr>
                <w:rFonts w:ascii="Calibri" w:hAnsi="Calibri" w:cs="Arial"/>
              </w:rPr>
              <w:t>καρώ</w:t>
            </w:r>
            <w:proofErr w:type="spellEnd"/>
            <w:r w:rsidRPr="007F226C">
              <w:rPr>
                <w:rFonts w:ascii="Calibri" w:hAnsi="Calibri" w:cs="Arial"/>
              </w:rPr>
              <w:t xml:space="preserve"> υφασμάτινη   6 χιλ σε συσκευασία  25 μ. σε  χρώμα κίτρινο </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ΤΕΜΑΧΙΟ</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2   </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3,50 €</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7,00 €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29</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Κορδέλα  </w:t>
            </w:r>
            <w:proofErr w:type="spellStart"/>
            <w:r w:rsidRPr="007F226C">
              <w:rPr>
                <w:rFonts w:ascii="Calibri" w:hAnsi="Calibri" w:cs="Arial"/>
              </w:rPr>
              <w:t>καρώ</w:t>
            </w:r>
            <w:proofErr w:type="spellEnd"/>
            <w:r w:rsidRPr="007F226C">
              <w:rPr>
                <w:rFonts w:ascii="Calibri" w:hAnsi="Calibri" w:cs="Arial"/>
              </w:rPr>
              <w:t xml:space="preserve"> υφασμάτινη   6 χιλ σε συσκευασία  25 μ. σε  χρώμα λαχανί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2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3,50 €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7,00 €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30</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Κορδέλα  </w:t>
            </w:r>
            <w:proofErr w:type="spellStart"/>
            <w:r w:rsidRPr="007F226C">
              <w:rPr>
                <w:rFonts w:ascii="Calibri" w:hAnsi="Calibri" w:cs="Arial"/>
              </w:rPr>
              <w:t>καρώ</w:t>
            </w:r>
            <w:proofErr w:type="spellEnd"/>
            <w:r w:rsidRPr="007F226C">
              <w:rPr>
                <w:rFonts w:ascii="Calibri" w:hAnsi="Calibri" w:cs="Arial"/>
              </w:rPr>
              <w:t xml:space="preserve"> υφασμάτινη   6 χιλ σε συσκευασία  25 μ. σε  χρώμα πορτοκαλί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2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3,50 €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7,00 €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31</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Κορδέλα  </w:t>
            </w:r>
            <w:proofErr w:type="spellStart"/>
            <w:r w:rsidRPr="007F226C">
              <w:rPr>
                <w:rFonts w:ascii="Calibri" w:hAnsi="Calibri" w:cs="Arial"/>
              </w:rPr>
              <w:t>καρώ</w:t>
            </w:r>
            <w:proofErr w:type="spellEnd"/>
            <w:r w:rsidRPr="007F226C">
              <w:rPr>
                <w:rFonts w:ascii="Calibri" w:hAnsi="Calibri" w:cs="Arial"/>
              </w:rPr>
              <w:t xml:space="preserve"> υφασμάτινη   6 χιλ σε συσκευασία  25 μ. σε  χρώμα ροζ</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2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3,50 €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7,00 €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32</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color w:val="000000"/>
              </w:rPr>
            </w:pPr>
            <w:r w:rsidRPr="007F226C">
              <w:rPr>
                <w:rFonts w:ascii="Calibri" w:hAnsi="Calibri" w:cs="Arial"/>
                <w:color w:val="000000"/>
              </w:rPr>
              <w:t xml:space="preserve">Κορδόνι   1 χιλ.   σε  συσκευασία  100  μέτρων σε  ασημί χρώμα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color w:val="000000"/>
                <w:sz w:val="18"/>
                <w:szCs w:val="18"/>
              </w:rPr>
            </w:pPr>
            <w:r w:rsidRPr="007F226C">
              <w:rPr>
                <w:rFonts w:ascii="Arial" w:hAnsi="Arial" w:cs="Arial"/>
                <w:color w:val="000000"/>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3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color w:val="000000"/>
                <w:sz w:val="18"/>
                <w:szCs w:val="18"/>
              </w:rPr>
            </w:pPr>
            <w:r w:rsidRPr="007F226C">
              <w:rPr>
                <w:rFonts w:ascii="Arial" w:hAnsi="Arial" w:cs="Arial"/>
                <w:color w:val="000000"/>
                <w:sz w:val="18"/>
                <w:szCs w:val="18"/>
              </w:rPr>
              <w:t>5,00 €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15,00 €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33</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color w:val="000000"/>
              </w:rPr>
            </w:pPr>
            <w:r w:rsidRPr="007F226C">
              <w:rPr>
                <w:rFonts w:ascii="Calibri" w:hAnsi="Calibri" w:cs="Arial"/>
                <w:color w:val="000000"/>
              </w:rPr>
              <w:t xml:space="preserve">Κορδόνι   1 χιλ.   σε  συσκευασία  100  μέτρων σε  χρυσό  χρώμα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color w:val="000000"/>
                <w:sz w:val="18"/>
                <w:szCs w:val="18"/>
              </w:rPr>
            </w:pPr>
            <w:r w:rsidRPr="007F226C">
              <w:rPr>
                <w:rFonts w:ascii="Arial" w:hAnsi="Arial" w:cs="Arial"/>
                <w:color w:val="000000"/>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3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color w:val="000000"/>
                <w:sz w:val="18"/>
                <w:szCs w:val="18"/>
              </w:rPr>
            </w:pPr>
            <w:r w:rsidRPr="007F226C">
              <w:rPr>
                <w:rFonts w:ascii="Arial" w:hAnsi="Arial" w:cs="Arial"/>
                <w:color w:val="000000"/>
                <w:sz w:val="18"/>
                <w:szCs w:val="18"/>
              </w:rPr>
              <w:t>5,00 €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15,00 €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20"/>
                <w:szCs w:val="20"/>
              </w:rPr>
            </w:pPr>
            <w:r w:rsidRPr="007F226C">
              <w:rPr>
                <w:rFonts w:ascii="Arial" w:hAnsi="Arial" w:cs="Arial"/>
                <w:sz w:val="20"/>
                <w:szCs w:val="20"/>
              </w:rPr>
              <w:t>34</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color w:val="000000"/>
              </w:rPr>
            </w:pPr>
            <w:r w:rsidRPr="007F226C">
              <w:rPr>
                <w:rFonts w:ascii="Calibri" w:hAnsi="Calibri" w:cs="Arial"/>
                <w:color w:val="000000"/>
              </w:rPr>
              <w:t xml:space="preserve">Λάστιχα  </w:t>
            </w:r>
            <w:proofErr w:type="spellStart"/>
            <w:r w:rsidRPr="007F226C">
              <w:rPr>
                <w:rFonts w:ascii="Calibri" w:hAnsi="Calibri" w:cs="Arial"/>
                <w:color w:val="000000"/>
              </w:rPr>
              <w:t>λεπτα</w:t>
            </w:r>
            <w:proofErr w:type="spellEnd"/>
            <w:r w:rsidRPr="007F226C">
              <w:rPr>
                <w:rFonts w:ascii="Calibri" w:hAnsi="Calibri" w:cs="Arial"/>
                <w:color w:val="000000"/>
              </w:rPr>
              <w:t xml:space="preserve">  σε  </w:t>
            </w:r>
            <w:proofErr w:type="spellStart"/>
            <w:r w:rsidRPr="007F226C">
              <w:rPr>
                <w:rFonts w:ascii="Calibri" w:hAnsi="Calibri" w:cs="Arial"/>
                <w:color w:val="000000"/>
              </w:rPr>
              <w:t>συσκευασια</w:t>
            </w:r>
            <w:proofErr w:type="spellEnd"/>
            <w:r w:rsidRPr="007F226C">
              <w:rPr>
                <w:rFonts w:ascii="Calibri" w:hAnsi="Calibri" w:cs="Arial"/>
                <w:color w:val="000000"/>
              </w:rPr>
              <w:t xml:space="preserve">                           του ενός (1) κιλού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color w:val="000000"/>
                <w:sz w:val="18"/>
                <w:szCs w:val="18"/>
              </w:rPr>
            </w:pPr>
            <w:r w:rsidRPr="007F226C">
              <w:rPr>
                <w:rFonts w:ascii="Arial" w:hAnsi="Arial" w:cs="Arial"/>
                <w:color w:val="000000"/>
                <w:sz w:val="18"/>
                <w:szCs w:val="18"/>
              </w:rPr>
              <w:t xml:space="preserve">ΤΕΜΑΧΙΟ </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2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color w:val="000000"/>
                <w:sz w:val="18"/>
                <w:szCs w:val="18"/>
              </w:rPr>
            </w:pPr>
            <w:r w:rsidRPr="007F226C">
              <w:rPr>
                <w:rFonts w:ascii="Arial" w:hAnsi="Arial" w:cs="Arial"/>
                <w:color w:val="000000"/>
                <w:sz w:val="18"/>
                <w:szCs w:val="18"/>
              </w:rPr>
              <w:t>5,50 €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11,00 €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35</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Μαρκαδόροι  Ζωγραφικής Λεπτοί 12 </w:t>
            </w:r>
            <w:proofErr w:type="spellStart"/>
            <w:r w:rsidRPr="007F226C">
              <w:rPr>
                <w:rFonts w:ascii="Calibri" w:hAnsi="Calibri" w:cs="Arial"/>
              </w:rPr>
              <w:t>τεμ</w:t>
            </w:r>
            <w:proofErr w:type="spellEnd"/>
            <w:r w:rsidRPr="007F226C">
              <w:rPr>
                <w:rFonts w:ascii="Calibri" w:hAnsi="Calibri" w:cs="Arial"/>
              </w:rPr>
              <w:t xml:space="preserve">.  </w:t>
            </w:r>
            <w:proofErr w:type="spellStart"/>
            <w:r w:rsidRPr="007F226C">
              <w:rPr>
                <w:rFonts w:ascii="Calibri" w:hAnsi="Calibri" w:cs="Arial"/>
              </w:rPr>
              <w:t>washable</w:t>
            </w:r>
            <w:proofErr w:type="spellEnd"/>
            <w:r w:rsidRPr="007F226C">
              <w:rPr>
                <w:rFonts w:ascii="Calibri" w:hAnsi="Calibri" w:cs="Arial"/>
              </w:rPr>
              <w:t xml:space="preserve">   </w:t>
            </w:r>
            <w:r w:rsidRPr="007F226C">
              <w:rPr>
                <w:rFonts w:ascii="Calibri" w:hAnsi="Calibri" w:cs="Arial"/>
                <w:b/>
                <w:bCs/>
              </w:rPr>
              <w:t xml:space="preserve">(με  </w:t>
            </w:r>
            <w:proofErr w:type="spellStart"/>
            <w:r w:rsidRPr="007F226C">
              <w:rPr>
                <w:rFonts w:ascii="Calibri" w:hAnsi="Calibri" w:cs="Arial"/>
                <w:b/>
                <w:bCs/>
              </w:rPr>
              <w:t>δειγμα</w:t>
            </w:r>
            <w:proofErr w:type="spellEnd"/>
            <w:r w:rsidRPr="007F226C">
              <w:rPr>
                <w:rFonts w:ascii="Calibri" w:hAnsi="Calibri" w:cs="Arial"/>
                <w:b/>
                <w:bCs/>
              </w:rPr>
              <w:t>)</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10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1,30 €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13,00 €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36</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proofErr w:type="spellStart"/>
            <w:r w:rsidRPr="007F226C">
              <w:rPr>
                <w:rFonts w:ascii="Calibri" w:hAnsi="Calibri" w:cs="Arial"/>
              </w:rPr>
              <w:t>Μαρκάδόροι</w:t>
            </w:r>
            <w:proofErr w:type="spellEnd"/>
            <w:r w:rsidRPr="007F226C">
              <w:rPr>
                <w:rFonts w:ascii="Calibri" w:hAnsi="Calibri" w:cs="Arial"/>
              </w:rPr>
              <w:t xml:space="preserve"> Ζωγραφικής χονδροί </w:t>
            </w:r>
            <w:proofErr w:type="spellStart"/>
            <w:r w:rsidRPr="007F226C">
              <w:rPr>
                <w:rFonts w:ascii="Calibri" w:hAnsi="Calibri" w:cs="Arial"/>
              </w:rPr>
              <w:t>washable</w:t>
            </w:r>
            <w:proofErr w:type="spellEnd"/>
            <w:r w:rsidRPr="007F226C">
              <w:rPr>
                <w:rFonts w:ascii="Calibri" w:hAnsi="Calibri" w:cs="Arial"/>
              </w:rPr>
              <w:t xml:space="preserve"> 12 </w:t>
            </w:r>
            <w:proofErr w:type="spellStart"/>
            <w:r w:rsidRPr="007F226C">
              <w:rPr>
                <w:rFonts w:ascii="Calibri" w:hAnsi="Calibri" w:cs="Arial"/>
              </w:rPr>
              <w:t>τεμ</w:t>
            </w:r>
            <w:proofErr w:type="spellEnd"/>
            <w:r w:rsidRPr="007F226C">
              <w:rPr>
                <w:rFonts w:ascii="Calibri" w:hAnsi="Calibri" w:cs="Arial"/>
              </w:rPr>
              <w:t xml:space="preserve"> </w:t>
            </w:r>
            <w:r w:rsidRPr="007F226C">
              <w:rPr>
                <w:rFonts w:ascii="Calibri" w:hAnsi="Calibri" w:cs="Arial"/>
                <w:b/>
                <w:bCs/>
              </w:rPr>
              <w:t xml:space="preserve">(με  </w:t>
            </w:r>
            <w:proofErr w:type="spellStart"/>
            <w:r w:rsidRPr="007F226C">
              <w:rPr>
                <w:rFonts w:ascii="Calibri" w:hAnsi="Calibri" w:cs="Arial"/>
                <w:b/>
                <w:bCs/>
              </w:rPr>
              <w:t>δειγμα</w:t>
            </w:r>
            <w:proofErr w:type="spellEnd"/>
            <w:r w:rsidRPr="007F226C">
              <w:rPr>
                <w:rFonts w:ascii="Calibri" w:hAnsi="Calibri" w:cs="Arial"/>
                <w:b/>
                <w:bCs/>
              </w:rPr>
              <w:t>)</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200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2,00 €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400,00 €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37</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Μελάνι κυανή σφραγίδας σε μπουκαλάκι χωρητικότητας 28ml για ταμπόν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10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0,50 €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5,00 €</w:t>
            </w:r>
          </w:p>
        </w:tc>
      </w:tr>
      <w:tr w:rsidR="007F226C" w:rsidRPr="007F226C" w:rsidTr="007F226C">
        <w:trPr>
          <w:trHeight w:val="312"/>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38</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Μολύβια Νο2 ΗΒ τύπου FABER  </w:t>
            </w:r>
            <w:r w:rsidRPr="007F226C">
              <w:rPr>
                <w:rFonts w:ascii="Calibri" w:hAnsi="Calibri" w:cs="Arial"/>
                <w:b/>
                <w:bCs/>
              </w:rPr>
              <w:t xml:space="preserve">(με  </w:t>
            </w:r>
            <w:proofErr w:type="spellStart"/>
            <w:r w:rsidRPr="007F226C">
              <w:rPr>
                <w:rFonts w:ascii="Calibri" w:hAnsi="Calibri" w:cs="Arial"/>
                <w:b/>
                <w:bCs/>
              </w:rPr>
              <w:t>δειγμα</w:t>
            </w:r>
            <w:proofErr w:type="spellEnd"/>
            <w:r w:rsidRPr="007F226C">
              <w:rPr>
                <w:rFonts w:ascii="Calibri" w:hAnsi="Calibri" w:cs="Arial"/>
                <w:b/>
                <w:bCs/>
              </w:rPr>
              <w:t>)</w:t>
            </w:r>
          </w:p>
        </w:tc>
        <w:tc>
          <w:tcPr>
            <w:tcW w:w="1321"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50   </w:t>
            </w:r>
          </w:p>
        </w:tc>
        <w:tc>
          <w:tcPr>
            <w:tcW w:w="1144"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0,30 €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15,00 €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39</w:t>
            </w:r>
          </w:p>
        </w:tc>
        <w:tc>
          <w:tcPr>
            <w:tcW w:w="4943"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Μπλοκ ημερήσιου βιβλίου δρομολογίων διπλότυπο κωδ.321 </w:t>
            </w:r>
          </w:p>
        </w:tc>
        <w:tc>
          <w:tcPr>
            <w:tcW w:w="1321"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ΤΕΜΑΧΙΟ </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8   </w:t>
            </w:r>
          </w:p>
        </w:tc>
        <w:tc>
          <w:tcPr>
            <w:tcW w:w="1144"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3,20 €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25,60 €</w:t>
            </w:r>
          </w:p>
        </w:tc>
      </w:tr>
      <w:tr w:rsidR="007F226C" w:rsidRPr="007F226C" w:rsidTr="007F226C">
        <w:trPr>
          <w:trHeight w:val="936"/>
          <w:jc w:val="center"/>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20"/>
                <w:szCs w:val="20"/>
              </w:rPr>
            </w:pPr>
            <w:r w:rsidRPr="007F226C">
              <w:rPr>
                <w:rFonts w:ascii="Arial" w:hAnsi="Arial" w:cs="Arial"/>
                <w:sz w:val="20"/>
                <w:szCs w:val="20"/>
              </w:rPr>
              <w:t>40</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Μπλοκ Τιμολόγιο Παροχής Υπηρεσιών (με διάσταση 17Χ25 ,τριπλότυπο και με  50 </w:t>
            </w:r>
            <w:proofErr w:type="spellStart"/>
            <w:r w:rsidRPr="007F226C">
              <w:rPr>
                <w:rFonts w:ascii="Calibri" w:hAnsi="Calibri" w:cs="Arial"/>
              </w:rPr>
              <w:t>αριθμο</w:t>
            </w:r>
            <w:proofErr w:type="spellEnd"/>
            <w:r w:rsidRPr="007F226C">
              <w:rPr>
                <w:rFonts w:ascii="Calibri" w:hAnsi="Calibri" w:cs="Arial"/>
              </w:rPr>
              <w:t xml:space="preserve"> φύλλων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3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2,90 €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8,70 €</w:t>
            </w:r>
          </w:p>
        </w:tc>
      </w:tr>
      <w:tr w:rsidR="007F226C" w:rsidRPr="007F226C" w:rsidTr="007F226C">
        <w:trPr>
          <w:trHeight w:val="936"/>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41</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Ντοσιέ με αυτιά  χάρτινος  με 3 εσωτερικά πτερύγια για τη συγκράτηση των χαρτιών, σε διάσταση: 26 x 35εκ.  σε  χρώμα  </w:t>
            </w:r>
            <w:proofErr w:type="spellStart"/>
            <w:r w:rsidRPr="007F226C">
              <w:rPr>
                <w:rFonts w:ascii="Calibri" w:hAnsi="Calibri" w:cs="Arial"/>
              </w:rPr>
              <w:t>γκρί</w:t>
            </w:r>
            <w:proofErr w:type="spellEnd"/>
            <w:r w:rsidRPr="007F226C">
              <w:rPr>
                <w:rFonts w:ascii="Calibri" w:hAnsi="Calibri" w:cs="Arial"/>
              </w:rPr>
              <w:t xml:space="preserve"> και μπεζ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ΤΕΜΑΧΙΟ </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650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0,20 €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130,00 €</w:t>
            </w:r>
          </w:p>
        </w:tc>
      </w:tr>
      <w:tr w:rsidR="007F226C" w:rsidRPr="007F226C" w:rsidTr="007F226C">
        <w:trPr>
          <w:trHeight w:val="1872"/>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42</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Ντοσιέ με αυτιά και λάστιχο από </w:t>
            </w:r>
            <w:proofErr w:type="spellStart"/>
            <w:r w:rsidRPr="007F226C">
              <w:rPr>
                <w:rFonts w:ascii="Calibri" w:hAnsi="Calibri" w:cs="Arial"/>
              </w:rPr>
              <w:t>πρεσπάν</w:t>
            </w:r>
            <w:proofErr w:type="spellEnd"/>
            <w:r w:rsidRPr="007F226C">
              <w:rPr>
                <w:rFonts w:ascii="Calibri" w:hAnsi="Calibri" w:cs="Arial"/>
              </w:rPr>
              <w:t xml:space="preserve">, με ειδική πλαστικοποίηση από ΡΡ (πολυπροπυλένιο) ανθεκτικό στις ακτίνες UV καθώς επίσης και στην υγρασία σε διάσταση   26,5 x 35 εκ.                                   (σε  χρώμα </w:t>
            </w:r>
            <w:proofErr w:type="spellStart"/>
            <w:r w:rsidRPr="007F226C">
              <w:rPr>
                <w:rFonts w:ascii="Calibri" w:hAnsi="Calibri" w:cs="Arial"/>
              </w:rPr>
              <w:t>μάυρο</w:t>
            </w:r>
            <w:proofErr w:type="spellEnd"/>
            <w:r w:rsidRPr="007F226C">
              <w:rPr>
                <w:rFonts w:ascii="Calibri" w:hAnsi="Calibri" w:cs="Arial"/>
              </w:rPr>
              <w:t xml:space="preserve">, </w:t>
            </w:r>
            <w:proofErr w:type="spellStart"/>
            <w:r w:rsidRPr="007F226C">
              <w:rPr>
                <w:rFonts w:ascii="Calibri" w:hAnsi="Calibri" w:cs="Arial"/>
              </w:rPr>
              <w:t>γκρί</w:t>
            </w:r>
            <w:proofErr w:type="spellEnd"/>
            <w:r w:rsidRPr="007F226C">
              <w:rPr>
                <w:rFonts w:ascii="Calibri" w:hAnsi="Calibri" w:cs="Arial"/>
              </w:rPr>
              <w:t xml:space="preserve">, </w:t>
            </w:r>
            <w:proofErr w:type="spellStart"/>
            <w:r w:rsidRPr="007F226C">
              <w:rPr>
                <w:rFonts w:ascii="Calibri" w:hAnsi="Calibri" w:cs="Arial"/>
              </w:rPr>
              <w:t>μπλέ</w:t>
            </w:r>
            <w:proofErr w:type="spellEnd"/>
            <w:r w:rsidRPr="007F226C">
              <w:rPr>
                <w:rFonts w:ascii="Calibri" w:hAnsi="Calibri" w:cs="Arial"/>
              </w:rPr>
              <w:t xml:space="preserve">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325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0,49 €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159,25 €</w:t>
            </w:r>
          </w:p>
        </w:tc>
      </w:tr>
      <w:tr w:rsidR="007F226C" w:rsidRPr="007F226C" w:rsidTr="007F226C">
        <w:trPr>
          <w:trHeight w:val="936"/>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43</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Ντοσιέ πλαστικό με διαφάνεια και έλασμα με ετικέτα διπλής όψης  για φύλλα  Α4                 (συσκευασία 25 </w:t>
            </w:r>
            <w:proofErr w:type="spellStart"/>
            <w:r w:rsidRPr="007F226C">
              <w:rPr>
                <w:rFonts w:ascii="Calibri" w:hAnsi="Calibri" w:cs="Arial"/>
              </w:rPr>
              <w:t>τεμ</w:t>
            </w:r>
            <w:proofErr w:type="spellEnd"/>
            <w:r w:rsidRPr="007F226C">
              <w:rPr>
                <w:rFonts w:ascii="Calibri" w:hAnsi="Calibri" w:cs="Arial"/>
              </w:rPr>
              <w:t>)</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ΤΕΜΑΧΙΟ </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10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3,50 €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35,00 €</w:t>
            </w:r>
          </w:p>
        </w:tc>
      </w:tr>
      <w:tr w:rsidR="007F226C" w:rsidRPr="007F226C" w:rsidTr="007F226C">
        <w:trPr>
          <w:trHeight w:val="936"/>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44</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Ντοσιέ με κορδόνι  κατασκευασμένος από σκληρό χαρτόνι, για μεγαλύτερη αντοχή 25Χ35Χ12 εκ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ΤΕΜΑΧΙΟ </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120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1,00 €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120,00 €</w:t>
            </w:r>
          </w:p>
        </w:tc>
      </w:tr>
      <w:tr w:rsidR="007F226C" w:rsidRPr="007F226C" w:rsidTr="007F226C">
        <w:trPr>
          <w:trHeight w:val="624"/>
          <w:jc w:val="center"/>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45</w:t>
            </w:r>
          </w:p>
        </w:tc>
        <w:tc>
          <w:tcPr>
            <w:tcW w:w="4943"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Ξύλινος πλάστης  σε  φυσικό χρώμα 18 εκ                  </w:t>
            </w:r>
            <w:r w:rsidRPr="007F226C">
              <w:rPr>
                <w:rFonts w:ascii="Calibri" w:hAnsi="Calibri" w:cs="Arial"/>
                <w:b/>
                <w:bCs/>
              </w:rPr>
              <w:t xml:space="preserve">(με  </w:t>
            </w:r>
            <w:proofErr w:type="spellStart"/>
            <w:r w:rsidRPr="007F226C">
              <w:rPr>
                <w:rFonts w:ascii="Calibri" w:hAnsi="Calibri" w:cs="Arial"/>
                <w:b/>
                <w:bCs/>
              </w:rPr>
              <w:t>δειγμα</w:t>
            </w:r>
            <w:proofErr w:type="spellEnd"/>
            <w:r w:rsidRPr="007F226C">
              <w:rPr>
                <w:rFonts w:ascii="Calibri" w:hAnsi="Calibri" w:cs="Arial"/>
                <w:b/>
                <w:bCs/>
              </w:rPr>
              <w:t>)</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ΤΕΜΑΧΙΟ</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5   </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0,65 €</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3,25 €</w:t>
            </w:r>
          </w:p>
        </w:tc>
      </w:tr>
      <w:tr w:rsidR="007F226C" w:rsidRPr="007F226C" w:rsidTr="007F226C">
        <w:trPr>
          <w:trHeight w:val="312"/>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20"/>
                <w:szCs w:val="20"/>
              </w:rPr>
            </w:pPr>
            <w:r w:rsidRPr="007F226C">
              <w:rPr>
                <w:rFonts w:ascii="Arial" w:hAnsi="Arial" w:cs="Arial"/>
                <w:sz w:val="20"/>
                <w:szCs w:val="20"/>
              </w:rPr>
              <w:lastRenderedPageBreak/>
              <w:t>46</w:t>
            </w:r>
          </w:p>
        </w:tc>
        <w:tc>
          <w:tcPr>
            <w:tcW w:w="4943"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proofErr w:type="spellStart"/>
            <w:r w:rsidRPr="007F226C">
              <w:rPr>
                <w:rFonts w:ascii="Calibri" w:hAnsi="Calibri" w:cs="Arial"/>
              </w:rPr>
              <w:t>Ξυλομπογιές</w:t>
            </w:r>
            <w:proofErr w:type="spellEnd"/>
            <w:r w:rsidRPr="007F226C">
              <w:rPr>
                <w:rFonts w:ascii="Calibri" w:hAnsi="Calibri" w:cs="Arial"/>
              </w:rPr>
              <w:t xml:space="preserve"> (12 </w:t>
            </w:r>
            <w:proofErr w:type="spellStart"/>
            <w:r w:rsidRPr="007F226C">
              <w:rPr>
                <w:rFonts w:ascii="Calibri" w:hAnsi="Calibri" w:cs="Arial"/>
              </w:rPr>
              <w:t>τεμ</w:t>
            </w:r>
            <w:proofErr w:type="spellEnd"/>
            <w:r w:rsidRPr="007F226C">
              <w:rPr>
                <w:rFonts w:ascii="Calibri" w:hAnsi="Calibri" w:cs="Arial"/>
              </w:rPr>
              <w:t xml:space="preserve">) χονδρές </w:t>
            </w:r>
            <w:r w:rsidRPr="007F226C">
              <w:rPr>
                <w:rFonts w:ascii="Calibri" w:hAnsi="Calibri" w:cs="Arial"/>
                <w:b/>
                <w:bCs/>
              </w:rPr>
              <w:t xml:space="preserve"> (με  </w:t>
            </w:r>
            <w:proofErr w:type="spellStart"/>
            <w:r w:rsidRPr="007F226C">
              <w:rPr>
                <w:rFonts w:ascii="Calibri" w:hAnsi="Calibri" w:cs="Arial"/>
                <w:b/>
                <w:bCs/>
              </w:rPr>
              <w:t>δειγμα</w:t>
            </w:r>
            <w:proofErr w:type="spellEnd"/>
            <w:r w:rsidRPr="007F226C">
              <w:rPr>
                <w:rFonts w:ascii="Calibri" w:hAnsi="Calibri" w:cs="Arial"/>
                <w:b/>
                <w:bCs/>
              </w:rPr>
              <w:t>)</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ΤΕΜΑΧΙΟ </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5   </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2,50 €</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12,50 €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47</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Ξύστρα μολυβιών πλαστική, διπλή για κανονικό και χονδρό μολύβι</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5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0,35 €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1,75 €</w:t>
            </w:r>
          </w:p>
        </w:tc>
      </w:tr>
      <w:tr w:rsidR="007F226C" w:rsidRPr="007F226C" w:rsidTr="007F226C">
        <w:trPr>
          <w:trHeight w:val="312"/>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48</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Πινέλα στρογγυλά   </w:t>
            </w:r>
            <w:proofErr w:type="spellStart"/>
            <w:r w:rsidRPr="007F226C">
              <w:rPr>
                <w:rFonts w:ascii="Calibri" w:hAnsi="Calibri" w:cs="Arial"/>
              </w:rPr>
              <w:t>Νο</w:t>
            </w:r>
            <w:proofErr w:type="spellEnd"/>
            <w:r w:rsidRPr="007F226C">
              <w:rPr>
                <w:rFonts w:ascii="Calibri" w:hAnsi="Calibri" w:cs="Arial"/>
              </w:rPr>
              <w:t xml:space="preserve"> 12   </w:t>
            </w:r>
            <w:r w:rsidRPr="007F226C">
              <w:rPr>
                <w:rFonts w:ascii="Calibri" w:hAnsi="Calibri" w:cs="Arial"/>
                <w:b/>
                <w:bCs/>
              </w:rPr>
              <w:t xml:space="preserve">(με  </w:t>
            </w:r>
            <w:proofErr w:type="spellStart"/>
            <w:r w:rsidRPr="007F226C">
              <w:rPr>
                <w:rFonts w:ascii="Calibri" w:hAnsi="Calibri" w:cs="Arial"/>
                <w:b/>
                <w:bCs/>
              </w:rPr>
              <w:t>δειγμα</w:t>
            </w:r>
            <w:proofErr w:type="spellEnd"/>
            <w:r w:rsidRPr="007F226C">
              <w:rPr>
                <w:rFonts w:ascii="Calibri" w:hAnsi="Calibri" w:cs="Arial"/>
                <w:b/>
                <w:bCs/>
              </w:rPr>
              <w:t>)</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100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0,70 €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70,00 €</w:t>
            </w:r>
          </w:p>
        </w:tc>
      </w:tr>
      <w:tr w:rsidR="007F226C" w:rsidRPr="007F226C" w:rsidTr="007F226C">
        <w:trPr>
          <w:trHeight w:val="312"/>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49</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Πινέλα στρογγυλά   </w:t>
            </w:r>
            <w:proofErr w:type="spellStart"/>
            <w:r w:rsidRPr="007F226C">
              <w:rPr>
                <w:rFonts w:ascii="Calibri" w:hAnsi="Calibri" w:cs="Arial"/>
              </w:rPr>
              <w:t>Νο</w:t>
            </w:r>
            <w:proofErr w:type="spellEnd"/>
            <w:r w:rsidRPr="007F226C">
              <w:rPr>
                <w:rFonts w:ascii="Calibri" w:hAnsi="Calibri" w:cs="Arial"/>
              </w:rPr>
              <w:t xml:space="preserve"> 6  </w:t>
            </w:r>
            <w:r w:rsidRPr="007F226C">
              <w:rPr>
                <w:rFonts w:ascii="Calibri" w:hAnsi="Calibri" w:cs="Arial"/>
                <w:b/>
                <w:bCs/>
              </w:rPr>
              <w:t xml:space="preserve">(με  </w:t>
            </w:r>
            <w:proofErr w:type="spellStart"/>
            <w:r w:rsidRPr="007F226C">
              <w:rPr>
                <w:rFonts w:ascii="Calibri" w:hAnsi="Calibri" w:cs="Arial"/>
                <w:b/>
                <w:bCs/>
              </w:rPr>
              <w:t>δειγμα</w:t>
            </w:r>
            <w:proofErr w:type="spellEnd"/>
            <w:r w:rsidRPr="007F226C">
              <w:rPr>
                <w:rFonts w:ascii="Calibri" w:hAnsi="Calibri" w:cs="Arial"/>
                <w:b/>
                <w:bCs/>
              </w:rPr>
              <w:t xml:space="preserve">)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30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0,40 €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12,00 €</w:t>
            </w:r>
          </w:p>
        </w:tc>
      </w:tr>
      <w:tr w:rsidR="007F226C" w:rsidRPr="007F226C" w:rsidTr="007F226C">
        <w:trPr>
          <w:trHeight w:val="936"/>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50</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Πλαστελίνη 50gr   σε  συσκευασία  10 χρωμάτων από φυτικά υλικά, εντελώς  ακίνδυνη , κατάλληλη για παιδιά από  2 </w:t>
            </w:r>
            <w:proofErr w:type="spellStart"/>
            <w:r w:rsidRPr="007F226C">
              <w:rPr>
                <w:rFonts w:ascii="Calibri" w:hAnsi="Calibri" w:cs="Arial"/>
              </w:rPr>
              <w:t>ετων</w:t>
            </w:r>
            <w:proofErr w:type="spellEnd"/>
            <w:r w:rsidRPr="007F226C">
              <w:rPr>
                <w:rFonts w:ascii="Calibri" w:hAnsi="Calibri" w:cs="Arial"/>
              </w:rPr>
              <w:t xml:space="preserve">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50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1,60 €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80,00 €</w:t>
            </w:r>
          </w:p>
        </w:tc>
      </w:tr>
      <w:tr w:rsidR="007F226C" w:rsidRPr="007F226C" w:rsidTr="007F226C">
        <w:trPr>
          <w:trHeight w:val="936"/>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51</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proofErr w:type="spellStart"/>
            <w:r w:rsidRPr="007F226C">
              <w:rPr>
                <w:rFonts w:ascii="Calibri" w:hAnsi="Calibri" w:cs="Arial"/>
              </w:rPr>
              <w:t>Πλαστοζυμαράκια</w:t>
            </w:r>
            <w:proofErr w:type="spellEnd"/>
            <w:r w:rsidRPr="007F226C">
              <w:rPr>
                <w:rFonts w:ascii="Calibri" w:hAnsi="Calibri" w:cs="Arial"/>
              </w:rPr>
              <w:t xml:space="preserve">  σε συσκευασία  4  χρωμάτων από φυτικά υλικά, εντελώς  ακίνδυνη κατάλληλα για παιδιά από  2 </w:t>
            </w:r>
            <w:proofErr w:type="spellStart"/>
            <w:r w:rsidRPr="007F226C">
              <w:rPr>
                <w:rFonts w:ascii="Calibri" w:hAnsi="Calibri" w:cs="Arial"/>
              </w:rPr>
              <w:t>ετων</w:t>
            </w:r>
            <w:proofErr w:type="spellEnd"/>
            <w:r w:rsidRPr="007F226C">
              <w:rPr>
                <w:rFonts w:ascii="Calibri" w:hAnsi="Calibri" w:cs="Arial"/>
              </w:rPr>
              <w:t xml:space="preserve">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150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0,80 €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120,00 €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20"/>
                <w:szCs w:val="20"/>
              </w:rPr>
            </w:pPr>
            <w:r w:rsidRPr="007F226C">
              <w:rPr>
                <w:rFonts w:ascii="Arial" w:hAnsi="Arial" w:cs="Arial"/>
                <w:sz w:val="20"/>
                <w:szCs w:val="20"/>
              </w:rPr>
              <w:t>52</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proofErr w:type="spellStart"/>
            <w:r w:rsidRPr="007F226C">
              <w:rPr>
                <w:rFonts w:ascii="Calibri" w:hAnsi="Calibri" w:cs="Arial"/>
              </w:rPr>
              <w:t>Πομ</w:t>
            </w:r>
            <w:proofErr w:type="spellEnd"/>
            <w:r w:rsidRPr="007F226C">
              <w:rPr>
                <w:rFonts w:ascii="Calibri" w:hAnsi="Calibri" w:cs="Arial"/>
              </w:rPr>
              <w:t>-</w:t>
            </w:r>
            <w:proofErr w:type="spellStart"/>
            <w:r w:rsidRPr="007F226C">
              <w:rPr>
                <w:rFonts w:ascii="Calibri" w:hAnsi="Calibri" w:cs="Arial"/>
              </w:rPr>
              <w:t>πομ</w:t>
            </w:r>
            <w:proofErr w:type="spellEnd"/>
            <w:r w:rsidRPr="007F226C">
              <w:rPr>
                <w:rFonts w:ascii="Calibri" w:hAnsi="Calibri" w:cs="Arial"/>
              </w:rPr>
              <w:t xml:space="preserve"> σε  διάφορα  χρώματα 7 - 14 χιλ (συσκευασία 100 </w:t>
            </w:r>
            <w:proofErr w:type="spellStart"/>
            <w:r w:rsidRPr="007F226C">
              <w:rPr>
                <w:rFonts w:ascii="Calibri" w:hAnsi="Calibri" w:cs="Arial"/>
              </w:rPr>
              <w:t>τεμ</w:t>
            </w:r>
            <w:proofErr w:type="spellEnd"/>
            <w:r w:rsidRPr="007F226C">
              <w:rPr>
                <w:rFonts w:ascii="Calibri" w:hAnsi="Calibri" w:cs="Arial"/>
              </w:rPr>
              <w:t>.)</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5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1,80 €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9,00 €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53</w:t>
            </w:r>
          </w:p>
        </w:tc>
        <w:tc>
          <w:tcPr>
            <w:tcW w:w="4943" w:type="dxa"/>
            <w:tcBorders>
              <w:top w:val="nil"/>
              <w:left w:val="nil"/>
              <w:bottom w:val="single" w:sz="4" w:space="0" w:color="auto"/>
              <w:right w:val="single" w:sz="4" w:space="0" w:color="auto"/>
            </w:tcBorders>
            <w:shd w:val="clear" w:color="auto" w:fill="auto"/>
            <w:vAlign w:val="bottom"/>
            <w:hideMark/>
          </w:tcPr>
          <w:p w:rsidR="007F226C" w:rsidRPr="007F226C" w:rsidRDefault="007F226C" w:rsidP="007F226C">
            <w:pPr>
              <w:jc w:val="center"/>
              <w:rPr>
                <w:rFonts w:ascii="Calibri" w:hAnsi="Calibri" w:cs="Arial"/>
              </w:rPr>
            </w:pPr>
            <w:r w:rsidRPr="007F226C">
              <w:rPr>
                <w:rFonts w:ascii="Calibri" w:hAnsi="Calibri" w:cs="Arial"/>
              </w:rPr>
              <w:t>Αυτοκόλλητα Χαρτάκια  76x76mm Κίτρινα (100 Φύλλων)</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100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0,90 €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90,00 €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54</w:t>
            </w:r>
          </w:p>
        </w:tc>
        <w:tc>
          <w:tcPr>
            <w:tcW w:w="4943" w:type="dxa"/>
            <w:tcBorders>
              <w:top w:val="nil"/>
              <w:left w:val="nil"/>
              <w:bottom w:val="single" w:sz="4" w:space="0" w:color="auto"/>
              <w:right w:val="single" w:sz="4" w:space="0" w:color="auto"/>
            </w:tcBorders>
            <w:shd w:val="clear" w:color="auto" w:fill="auto"/>
            <w:vAlign w:val="bottom"/>
            <w:hideMark/>
          </w:tcPr>
          <w:p w:rsidR="007F226C" w:rsidRPr="007F226C" w:rsidRDefault="007F226C" w:rsidP="007F226C">
            <w:pPr>
              <w:rPr>
                <w:rFonts w:ascii="Calibri" w:hAnsi="Calibri" w:cs="Arial"/>
              </w:rPr>
            </w:pPr>
            <w:r w:rsidRPr="007F226C">
              <w:rPr>
                <w:rFonts w:ascii="Calibri" w:hAnsi="Calibri" w:cs="Arial"/>
              </w:rPr>
              <w:t xml:space="preserve">Κολλητική Ταινία διάφανη  σε  διαστάσεις 12mmx33m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ΤΕΜΑΧΙΟ </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30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0,45 €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13,50 €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55</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Σελιδοδείκτης 4χρωμάτων   χάρτινοι σε  διάσταση  20mm x 50mm  </w:t>
            </w:r>
            <w:r w:rsidRPr="007F226C">
              <w:rPr>
                <w:rFonts w:ascii="Calibri" w:hAnsi="Calibri" w:cs="Arial"/>
                <w:b/>
                <w:bCs/>
              </w:rPr>
              <w:t xml:space="preserve">(με  </w:t>
            </w:r>
            <w:proofErr w:type="spellStart"/>
            <w:r w:rsidRPr="007F226C">
              <w:rPr>
                <w:rFonts w:ascii="Calibri" w:hAnsi="Calibri" w:cs="Arial"/>
                <w:b/>
                <w:bCs/>
              </w:rPr>
              <w:t>δειγμα</w:t>
            </w:r>
            <w:proofErr w:type="spellEnd"/>
            <w:r w:rsidRPr="007F226C">
              <w:rPr>
                <w:rFonts w:ascii="Calibri" w:hAnsi="Calibri" w:cs="Arial"/>
                <w:b/>
                <w:bCs/>
              </w:rPr>
              <w:t>)</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100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0,50 €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50,00 €</w:t>
            </w:r>
          </w:p>
        </w:tc>
      </w:tr>
      <w:tr w:rsidR="007F226C" w:rsidRPr="007F226C" w:rsidTr="007F226C">
        <w:trPr>
          <w:trHeight w:val="936"/>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56</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Στυλό  διαρκείας σε  χρώμα μπλε με διάφανο στέλεχος και μεταλλική μύτη τύπου  BIC </w:t>
            </w:r>
            <w:r w:rsidRPr="007F226C">
              <w:rPr>
                <w:rFonts w:ascii="Calibri" w:hAnsi="Calibri" w:cs="Arial"/>
                <w:b/>
                <w:bCs/>
              </w:rPr>
              <w:t>( με δείγμα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520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0,25 €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130,00 €</w:t>
            </w:r>
          </w:p>
        </w:tc>
      </w:tr>
      <w:tr w:rsidR="007F226C" w:rsidRPr="007F226C" w:rsidTr="007F226C">
        <w:trPr>
          <w:trHeight w:val="936"/>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57</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Στυλό  διαρκείας σε  χρώμα μαύρο  με διάφανο στέλεχος και μεταλλική μύτη τύπου  BIC </w:t>
            </w:r>
            <w:r w:rsidRPr="007F226C">
              <w:rPr>
                <w:rFonts w:ascii="Calibri" w:hAnsi="Calibri" w:cs="Arial"/>
                <w:b/>
                <w:bCs/>
              </w:rPr>
              <w:t>( με δείγμα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50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0,25 €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12,50 €</w:t>
            </w:r>
          </w:p>
        </w:tc>
      </w:tr>
      <w:tr w:rsidR="007F226C" w:rsidRPr="007F226C" w:rsidTr="007F226C">
        <w:trPr>
          <w:trHeight w:val="936"/>
          <w:jc w:val="center"/>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20"/>
                <w:szCs w:val="20"/>
              </w:rPr>
            </w:pPr>
            <w:r w:rsidRPr="007F226C">
              <w:rPr>
                <w:rFonts w:ascii="Arial" w:hAnsi="Arial" w:cs="Arial"/>
                <w:sz w:val="20"/>
                <w:szCs w:val="20"/>
              </w:rPr>
              <w:t>58</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Στυλό  διαρκείας σε  χρώμα κόκκινο  με διάφανο στέλεχος και μεταλλική μύτη τύπου  BIC </w:t>
            </w:r>
            <w:r w:rsidRPr="007F226C">
              <w:rPr>
                <w:rFonts w:ascii="Calibri" w:hAnsi="Calibri" w:cs="Arial"/>
                <w:b/>
                <w:bCs/>
              </w:rPr>
              <w:t>( με δείγμα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ΤΕΜΑΧΙΟ </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100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0,25 €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25,00 €</w:t>
            </w:r>
          </w:p>
        </w:tc>
      </w:tr>
      <w:tr w:rsidR="007F226C" w:rsidRPr="007F226C" w:rsidTr="007F226C">
        <w:trPr>
          <w:trHeight w:val="936"/>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59</w:t>
            </w:r>
          </w:p>
        </w:tc>
        <w:tc>
          <w:tcPr>
            <w:tcW w:w="4943" w:type="dxa"/>
            <w:tcBorders>
              <w:top w:val="nil"/>
              <w:left w:val="nil"/>
              <w:bottom w:val="single" w:sz="4" w:space="0" w:color="auto"/>
              <w:right w:val="single" w:sz="4" w:space="0" w:color="auto"/>
            </w:tcBorders>
            <w:shd w:val="clear" w:color="auto" w:fill="auto"/>
            <w:vAlign w:val="bottom"/>
            <w:hideMark/>
          </w:tcPr>
          <w:p w:rsidR="007F226C" w:rsidRPr="007F226C" w:rsidRDefault="007F226C" w:rsidP="007F226C">
            <w:pPr>
              <w:jc w:val="center"/>
              <w:rPr>
                <w:rFonts w:ascii="Calibri" w:hAnsi="Calibri" w:cs="Arial"/>
              </w:rPr>
            </w:pPr>
            <w:r w:rsidRPr="007F226C">
              <w:rPr>
                <w:rFonts w:ascii="Calibri" w:hAnsi="Calibri" w:cs="Arial"/>
              </w:rPr>
              <w:t xml:space="preserve">Σπιράλ Βιβλιοδεσίας Πλαστικό 14mm για χαρτί Α4 χωρητικότητας  120 φύλλων  σε  συσκευασία 20τεμ.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ΤΕΜΑΧΙΟ </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2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1,98 €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3,96 €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60</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Σύρματα για συρραπτικά σχήματος Π </w:t>
            </w:r>
            <w:proofErr w:type="spellStart"/>
            <w:r w:rsidRPr="007F226C">
              <w:rPr>
                <w:rFonts w:ascii="Calibri" w:hAnsi="Calibri" w:cs="Arial"/>
              </w:rPr>
              <w:t>Νο</w:t>
            </w:r>
            <w:proofErr w:type="spellEnd"/>
            <w:r w:rsidRPr="007F226C">
              <w:rPr>
                <w:rFonts w:ascii="Calibri" w:hAnsi="Calibri" w:cs="Arial"/>
              </w:rPr>
              <w:t xml:space="preserve"> 64  με 2000 σύρματα σε κάθε κουτί</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10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0,26 €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2,60 €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61</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Συρραπτικό Χειρός  Δυνατότητα συρραφής 12 φύλλων να δέχεται </w:t>
            </w:r>
            <w:proofErr w:type="spellStart"/>
            <w:r w:rsidRPr="007F226C">
              <w:rPr>
                <w:rFonts w:ascii="Calibri" w:hAnsi="Calibri" w:cs="Arial"/>
              </w:rPr>
              <w:t>σύρματα:Νο</w:t>
            </w:r>
            <w:proofErr w:type="spellEnd"/>
            <w:r w:rsidRPr="007F226C">
              <w:rPr>
                <w:rFonts w:ascii="Calibri" w:hAnsi="Calibri" w:cs="Arial"/>
              </w:rPr>
              <w:t xml:space="preserve"> 64 </w:t>
            </w:r>
            <w:r w:rsidRPr="007F226C">
              <w:rPr>
                <w:rFonts w:ascii="Calibri" w:hAnsi="Calibri" w:cs="Arial"/>
                <w:b/>
                <w:bCs/>
              </w:rPr>
              <w:t xml:space="preserve">(με  </w:t>
            </w:r>
            <w:proofErr w:type="spellStart"/>
            <w:r w:rsidRPr="007F226C">
              <w:rPr>
                <w:rFonts w:ascii="Calibri" w:hAnsi="Calibri" w:cs="Arial"/>
                <w:b/>
                <w:bCs/>
              </w:rPr>
              <w:t>δειγμα</w:t>
            </w:r>
            <w:proofErr w:type="spellEnd"/>
            <w:r w:rsidRPr="007F226C">
              <w:rPr>
                <w:rFonts w:ascii="Calibri" w:hAnsi="Calibri" w:cs="Arial"/>
                <w:b/>
                <w:bCs/>
              </w:rPr>
              <w:t>)</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ΤΕΜΑΧΙΟ </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14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7,50 €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105,00 €</w:t>
            </w:r>
          </w:p>
        </w:tc>
      </w:tr>
      <w:tr w:rsidR="007F226C" w:rsidRPr="007F226C" w:rsidTr="007F226C">
        <w:trPr>
          <w:trHeight w:val="936"/>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62</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Συρραπτικό Χειρός  Δυνατότητα συρραφής 40 φύλλων να δέχεται </w:t>
            </w:r>
            <w:proofErr w:type="spellStart"/>
            <w:r w:rsidRPr="007F226C">
              <w:rPr>
                <w:rFonts w:ascii="Calibri" w:hAnsi="Calibri" w:cs="Arial"/>
              </w:rPr>
              <w:t>σύρματα:Νο</w:t>
            </w:r>
            <w:proofErr w:type="spellEnd"/>
            <w:r w:rsidRPr="007F226C">
              <w:rPr>
                <w:rFonts w:ascii="Calibri" w:hAnsi="Calibri" w:cs="Arial"/>
              </w:rPr>
              <w:t xml:space="preserve"> 24/6 </w:t>
            </w:r>
            <w:r w:rsidRPr="007F226C">
              <w:rPr>
                <w:rFonts w:ascii="Calibri" w:hAnsi="Calibri" w:cs="Arial"/>
                <w:b/>
                <w:bCs/>
              </w:rPr>
              <w:t xml:space="preserve">(με  </w:t>
            </w:r>
            <w:proofErr w:type="spellStart"/>
            <w:r w:rsidRPr="007F226C">
              <w:rPr>
                <w:rFonts w:ascii="Calibri" w:hAnsi="Calibri" w:cs="Arial"/>
                <w:b/>
                <w:bCs/>
              </w:rPr>
              <w:t>δειγμα</w:t>
            </w:r>
            <w:proofErr w:type="spellEnd"/>
            <w:r w:rsidRPr="007F226C">
              <w:rPr>
                <w:rFonts w:ascii="Calibri" w:hAnsi="Calibri" w:cs="Arial"/>
                <w:b/>
                <w:bCs/>
              </w:rPr>
              <w:t>)</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14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9,50 €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133,00 €</w:t>
            </w:r>
          </w:p>
        </w:tc>
      </w:tr>
      <w:tr w:rsidR="007F226C" w:rsidRPr="007F226C" w:rsidTr="007F226C">
        <w:trPr>
          <w:trHeight w:val="1413"/>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63</w:t>
            </w:r>
          </w:p>
        </w:tc>
        <w:tc>
          <w:tcPr>
            <w:tcW w:w="4943" w:type="dxa"/>
            <w:tcBorders>
              <w:top w:val="nil"/>
              <w:left w:val="nil"/>
              <w:bottom w:val="single" w:sz="4" w:space="0" w:color="auto"/>
              <w:right w:val="single" w:sz="4" w:space="0" w:color="auto"/>
            </w:tcBorders>
            <w:shd w:val="clear" w:color="auto" w:fill="auto"/>
            <w:vAlign w:val="bottom"/>
            <w:hideMark/>
          </w:tcPr>
          <w:p w:rsidR="007F226C" w:rsidRPr="007F226C" w:rsidRDefault="007F226C" w:rsidP="007F226C">
            <w:pPr>
              <w:jc w:val="center"/>
              <w:rPr>
                <w:rFonts w:ascii="Calibri" w:hAnsi="Calibri" w:cs="Arial"/>
              </w:rPr>
            </w:pPr>
            <w:r w:rsidRPr="007F226C">
              <w:rPr>
                <w:rFonts w:ascii="Calibri" w:hAnsi="Calibri" w:cs="Arial"/>
              </w:rPr>
              <w:t>Συνδετήρες μήκους 70 χιλιοστών,  Ιδιαίτερα ανθεκτικοί με αντοχή στις πολλαπλές χρήσεις, με ισχυρό σύρμα που πιάνει γερά τα φύλλα σε  συσκευασία 50τεμ.</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50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1,90 €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95,00 €</w:t>
            </w:r>
          </w:p>
        </w:tc>
      </w:tr>
      <w:tr w:rsidR="007F226C" w:rsidRPr="007F226C" w:rsidTr="007F226C">
        <w:trPr>
          <w:trHeight w:val="312"/>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20"/>
                <w:szCs w:val="20"/>
              </w:rPr>
            </w:pPr>
            <w:r w:rsidRPr="007F226C">
              <w:rPr>
                <w:rFonts w:ascii="Arial" w:hAnsi="Arial" w:cs="Arial"/>
                <w:sz w:val="20"/>
                <w:szCs w:val="20"/>
              </w:rPr>
              <w:lastRenderedPageBreak/>
              <w:t>64</w:t>
            </w:r>
          </w:p>
        </w:tc>
        <w:tc>
          <w:tcPr>
            <w:tcW w:w="4943"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Ταινία συσκευασίας  σε </w:t>
            </w:r>
            <w:proofErr w:type="spellStart"/>
            <w:r w:rsidRPr="007F226C">
              <w:rPr>
                <w:rFonts w:ascii="Calibri" w:hAnsi="Calibri" w:cs="Arial"/>
              </w:rPr>
              <w:t>διαστάση</w:t>
            </w:r>
            <w:proofErr w:type="spellEnd"/>
            <w:r w:rsidRPr="007F226C">
              <w:rPr>
                <w:rFonts w:ascii="Calibri" w:hAnsi="Calibri" w:cs="Arial"/>
              </w:rPr>
              <w:t xml:space="preserve"> 50mmx66m</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30   </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0,70 €</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21,00 €</w:t>
            </w:r>
          </w:p>
        </w:tc>
      </w:tr>
      <w:tr w:rsidR="007F226C" w:rsidRPr="007F226C" w:rsidTr="007F226C">
        <w:trPr>
          <w:trHeight w:val="312"/>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65</w:t>
            </w:r>
          </w:p>
        </w:tc>
        <w:tc>
          <w:tcPr>
            <w:tcW w:w="4943"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Τέμπερες (1 λίτρο) σε χρώμα  κόκκινο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7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3,00 €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21,00 €</w:t>
            </w:r>
          </w:p>
        </w:tc>
      </w:tr>
      <w:tr w:rsidR="007F226C" w:rsidRPr="007F226C" w:rsidTr="007F226C">
        <w:trPr>
          <w:trHeight w:val="312"/>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66</w:t>
            </w:r>
          </w:p>
        </w:tc>
        <w:tc>
          <w:tcPr>
            <w:tcW w:w="4943"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7F226C">
            <w:pPr>
              <w:jc w:val="center"/>
              <w:rPr>
                <w:rFonts w:ascii="Calibri" w:hAnsi="Calibri" w:cs="Arial"/>
              </w:rPr>
            </w:pPr>
            <w:r w:rsidRPr="007F226C">
              <w:rPr>
                <w:rFonts w:ascii="Calibri" w:hAnsi="Calibri" w:cs="Arial"/>
              </w:rPr>
              <w:t>Τέμπερες (1 λίτρο) σε χρώμα κίτρινο</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7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3,00 €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21,00 €</w:t>
            </w:r>
          </w:p>
        </w:tc>
      </w:tr>
      <w:tr w:rsidR="007F226C" w:rsidRPr="007F226C" w:rsidTr="007F226C">
        <w:trPr>
          <w:trHeight w:val="312"/>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67</w:t>
            </w:r>
          </w:p>
        </w:tc>
        <w:tc>
          <w:tcPr>
            <w:tcW w:w="4943"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Τέμπερες (1 λίτρο) σε χρώμα μαύρο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5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3,00 €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15,00 €</w:t>
            </w:r>
          </w:p>
        </w:tc>
      </w:tr>
      <w:tr w:rsidR="007F226C" w:rsidRPr="007F226C" w:rsidTr="007F226C">
        <w:trPr>
          <w:trHeight w:val="312"/>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68</w:t>
            </w:r>
          </w:p>
        </w:tc>
        <w:tc>
          <w:tcPr>
            <w:tcW w:w="4943"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7F226C">
            <w:pPr>
              <w:jc w:val="center"/>
              <w:rPr>
                <w:rFonts w:ascii="Calibri" w:hAnsi="Calibri" w:cs="Arial"/>
              </w:rPr>
            </w:pPr>
            <w:r w:rsidRPr="007F226C">
              <w:rPr>
                <w:rFonts w:ascii="Calibri" w:hAnsi="Calibri" w:cs="Arial"/>
              </w:rPr>
              <w:t>Τέμπερες (1 λίτρο) σε χρώμα μπλε</w:t>
            </w:r>
          </w:p>
        </w:tc>
        <w:tc>
          <w:tcPr>
            <w:tcW w:w="1321"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7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3,00 €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21,00 €</w:t>
            </w:r>
          </w:p>
        </w:tc>
      </w:tr>
      <w:tr w:rsidR="007F226C" w:rsidRPr="007F226C" w:rsidTr="007F226C">
        <w:trPr>
          <w:trHeight w:val="312"/>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69</w:t>
            </w:r>
          </w:p>
        </w:tc>
        <w:tc>
          <w:tcPr>
            <w:tcW w:w="4943"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7F226C">
            <w:pPr>
              <w:jc w:val="center"/>
              <w:rPr>
                <w:rFonts w:ascii="Calibri" w:hAnsi="Calibri" w:cs="Arial"/>
              </w:rPr>
            </w:pPr>
            <w:r w:rsidRPr="007F226C">
              <w:rPr>
                <w:rFonts w:ascii="Calibri" w:hAnsi="Calibri" w:cs="Arial"/>
              </w:rPr>
              <w:t>Τέμπερες (1 λίτρο) σε χρώμα πορτοκαλί</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7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3,00 €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21,00 €</w:t>
            </w:r>
          </w:p>
        </w:tc>
      </w:tr>
      <w:tr w:rsidR="007F226C" w:rsidRPr="007F226C" w:rsidTr="007F226C">
        <w:trPr>
          <w:trHeight w:val="312"/>
          <w:jc w:val="center"/>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20"/>
                <w:szCs w:val="20"/>
              </w:rPr>
            </w:pPr>
            <w:r w:rsidRPr="007F226C">
              <w:rPr>
                <w:rFonts w:ascii="Arial" w:hAnsi="Arial" w:cs="Arial"/>
                <w:sz w:val="20"/>
                <w:szCs w:val="20"/>
              </w:rPr>
              <w:t>70</w:t>
            </w:r>
          </w:p>
        </w:tc>
        <w:tc>
          <w:tcPr>
            <w:tcW w:w="4943"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Τέμπερες (1 λίτρο) σε χρώμα πράσινο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7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3,00 €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21,00 €</w:t>
            </w:r>
          </w:p>
        </w:tc>
      </w:tr>
      <w:tr w:rsidR="007F226C" w:rsidRPr="007F226C" w:rsidTr="007F226C">
        <w:trPr>
          <w:trHeight w:val="312"/>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71</w:t>
            </w:r>
          </w:p>
        </w:tc>
        <w:tc>
          <w:tcPr>
            <w:tcW w:w="4943"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7F226C">
            <w:pPr>
              <w:jc w:val="center"/>
              <w:rPr>
                <w:rFonts w:ascii="Calibri" w:hAnsi="Calibri" w:cs="Arial"/>
              </w:rPr>
            </w:pPr>
            <w:r w:rsidRPr="007F226C">
              <w:rPr>
                <w:rFonts w:ascii="Calibri" w:hAnsi="Calibri" w:cs="Arial"/>
              </w:rPr>
              <w:t>Τέμπερες (1 λίτρο)σε χρώμα  ροζ</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7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3,00 €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21,00 €</w:t>
            </w:r>
          </w:p>
        </w:tc>
      </w:tr>
      <w:tr w:rsidR="007F226C" w:rsidRPr="007F226C" w:rsidTr="007F226C">
        <w:trPr>
          <w:trHeight w:val="312"/>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72</w:t>
            </w:r>
          </w:p>
        </w:tc>
        <w:tc>
          <w:tcPr>
            <w:tcW w:w="4943"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Τέμπερες (1 λίτρο)σε χρώμα άσπρο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9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3,00 €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27,00 €</w:t>
            </w:r>
          </w:p>
        </w:tc>
      </w:tr>
      <w:tr w:rsidR="007F226C" w:rsidRPr="007F226C" w:rsidTr="007F226C">
        <w:trPr>
          <w:trHeight w:val="936"/>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73</w:t>
            </w:r>
          </w:p>
        </w:tc>
        <w:tc>
          <w:tcPr>
            <w:tcW w:w="4943"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7F226C">
            <w:pPr>
              <w:jc w:val="center"/>
              <w:rPr>
                <w:rFonts w:ascii="Calibri" w:hAnsi="Calibri" w:cs="Arial"/>
              </w:rPr>
            </w:pPr>
            <w:r w:rsidRPr="007F226C">
              <w:rPr>
                <w:rFonts w:ascii="Calibri" w:hAnsi="Calibri" w:cs="Arial"/>
              </w:rPr>
              <w:t>Φύλλα λευκά σημειώσεων για κύβο, διαστάσεων 90 x 90 mm, σε συσκευασία των 500 χαρτιών</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130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0,75 €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97,50 €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74</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Φωτοαντιγραφικό Χαρτί Α4, 500φύλλα, 80γρ/τμ </w:t>
            </w:r>
            <w:r w:rsidRPr="007F226C">
              <w:rPr>
                <w:rFonts w:ascii="Calibri" w:hAnsi="Calibri" w:cs="Arial"/>
                <w:b/>
                <w:bCs/>
              </w:rPr>
              <w:t xml:space="preserve"> (με  </w:t>
            </w:r>
            <w:proofErr w:type="spellStart"/>
            <w:r w:rsidRPr="007F226C">
              <w:rPr>
                <w:rFonts w:ascii="Calibri" w:hAnsi="Calibri" w:cs="Arial"/>
                <w:b/>
                <w:bCs/>
              </w:rPr>
              <w:t>δειγμα</w:t>
            </w:r>
            <w:proofErr w:type="spellEnd"/>
            <w:r w:rsidRPr="007F226C">
              <w:rPr>
                <w:rFonts w:ascii="Calibri" w:hAnsi="Calibri" w:cs="Arial"/>
                <w:b/>
                <w:bCs/>
              </w:rPr>
              <w:t>)</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ΠΑΚΕΤΟ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1.250   </w:t>
            </w:r>
          </w:p>
        </w:tc>
        <w:tc>
          <w:tcPr>
            <w:tcW w:w="1144"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2,70 €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3.375,00 €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75</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Φωτοαντιγραφικό Χαρτί Α4, 250φύλλων , 80γρ/τμ χρωματιστό</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ΠΑΚΕΤΟ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54   </w:t>
            </w:r>
          </w:p>
        </w:tc>
        <w:tc>
          <w:tcPr>
            <w:tcW w:w="1144"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3,99 €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215,46 €</w:t>
            </w:r>
          </w:p>
        </w:tc>
      </w:tr>
      <w:tr w:rsidR="007F226C" w:rsidRPr="007F226C" w:rsidTr="007F226C">
        <w:trPr>
          <w:trHeight w:val="312"/>
          <w:jc w:val="center"/>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20"/>
                <w:szCs w:val="20"/>
              </w:rPr>
            </w:pPr>
            <w:r w:rsidRPr="007F226C">
              <w:rPr>
                <w:rFonts w:ascii="Arial" w:hAnsi="Arial" w:cs="Arial"/>
                <w:sz w:val="20"/>
                <w:szCs w:val="20"/>
              </w:rPr>
              <w:t>76</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Χαρτί γκοφρέ  50cm x 2m   σε χρώμα άσπρο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5   </w:t>
            </w:r>
          </w:p>
        </w:tc>
        <w:tc>
          <w:tcPr>
            <w:tcW w:w="1144"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0,40 €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2,00 €</w:t>
            </w:r>
          </w:p>
        </w:tc>
      </w:tr>
      <w:tr w:rsidR="007F226C" w:rsidRPr="007F226C" w:rsidTr="007F226C">
        <w:trPr>
          <w:trHeight w:val="312"/>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77</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Χαρτί γκοφρέ  50cm x 2m   σε χρώμα μαύρο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5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0,40 €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2,00 €</w:t>
            </w:r>
          </w:p>
        </w:tc>
      </w:tr>
      <w:tr w:rsidR="007F226C" w:rsidRPr="007F226C" w:rsidTr="007F226C">
        <w:trPr>
          <w:trHeight w:val="312"/>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78</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Χαρτί γκοφρέ  50cm x 2m   σε χρώμα μπλε</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5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0,40 €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79</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Χαρτί του μέτρου άσπρο 100 </w:t>
            </w:r>
            <w:proofErr w:type="spellStart"/>
            <w:r w:rsidRPr="007F226C">
              <w:rPr>
                <w:rFonts w:ascii="Calibri" w:hAnsi="Calibri" w:cs="Arial"/>
              </w:rPr>
              <w:t>γραμ</w:t>
            </w:r>
            <w:proofErr w:type="spellEnd"/>
            <w:r w:rsidRPr="007F226C">
              <w:rPr>
                <w:rFonts w:ascii="Calibri" w:hAnsi="Calibri" w:cs="Arial"/>
              </w:rPr>
              <w:t xml:space="preserve"> (ρολό 50 μέτρα, πλάτους 100 εκ.,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1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9,70 €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9,70 €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80</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Χαρτί του μέτρου καφέ 100 </w:t>
            </w:r>
            <w:proofErr w:type="spellStart"/>
            <w:r w:rsidRPr="007F226C">
              <w:rPr>
                <w:rFonts w:ascii="Calibri" w:hAnsi="Calibri" w:cs="Arial"/>
              </w:rPr>
              <w:t>γραμ</w:t>
            </w:r>
            <w:proofErr w:type="spellEnd"/>
            <w:r w:rsidRPr="007F226C">
              <w:rPr>
                <w:rFonts w:ascii="Calibri" w:hAnsi="Calibri" w:cs="Arial"/>
              </w:rPr>
              <w:t xml:space="preserve"> (ρολό 50μέτρα, πλάτους 100 εκ.,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1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9,61 €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9,61 €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81</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Χαρτόνι κανσόν σε φύλλα διαστάσεων 50x70   σε χρώμα  λαχανί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50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0,40 €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20,00 €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20"/>
                <w:szCs w:val="20"/>
              </w:rPr>
            </w:pPr>
            <w:r w:rsidRPr="007F226C">
              <w:rPr>
                <w:rFonts w:ascii="Arial" w:hAnsi="Arial" w:cs="Arial"/>
                <w:sz w:val="20"/>
                <w:szCs w:val="20"/>
              </w:rPr>
              <w:t>82</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Χαρτόνι κανσόν σε φύλλα διαστάσεων 50x70   σε χρώμα  λιλά</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50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0,40 €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20,00 €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83</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Χαρτόνι κανσόν σε φύλλα διαστάσεων 50x70   σε χρώμα εκρού</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50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0,40 €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20,00 €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84</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Χαρτόνι κανσόν σε φύλλα διαστάσεων 50x70  σε χρώμα  γκρι</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40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0,40 €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16,00 €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85</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Χαρτόνι κανσόν σε φύλλα διαστάσεων 50x70  σε χρώμα  κόκκινο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60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0,40 €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24,00 €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86</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Χαρτόνι κανσόν σε φύλλα διαστάσεων 50x70  σε χρώμα  μωβ</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60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0,40 €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24,00 €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87</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Χαρτόνι κανσόν σε φύλλα διαστάσεων 50x70 σε χρώμα  ροζ</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50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0,40 €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20,00 €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20"/>
                <w:szCs w:val="20"/>
              </w:rPr>
            </w:pPr>
            <w:r w:rsidRPr="007F226C">
              <w:rPr>
                <w:rFonts w:ascii="Arial" w:hAnsi="Arial" w:cs="Arial"/>
                <w:sz w:val="20"/>
                <w:szCs w:val="20"/>
              </w:rPr>
              <w:t>88</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Χαρτόνι κανσόν σε φύλλα διαστάσεων 50x70 σε χρώμα άσπρο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50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0,40 €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20,00 €</w:t>
            </w:r>
          </w:p>
        </w:tc>
      </w:tr>
      <w:tr w:rsidR="007F226C" w:rsidRPr="007F226C" w:rsidTr="007F226C">
        <w:trPr>
          <w:trHeight w:val="624"/>
          <w:jc w:val="center"/>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lastRenderedPageBreak/>
              <w:t>89</w:t>
            </w:r>
          </w:p>
        </w:tc>
        <w:tc>
          <w:tcPr>
            <w:tcW w:w="4943"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Χαρτόνι κανσόν σε φύλλα διαστάσεων 50x70 σε χρώμα καφέ </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40   </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0,40 €</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16,00 €</w:t>
            </w:r>
          </w:p>
        </w:tc>
      </w:tr>
      <w:tr w:rsidR="007F226C" w:rsidRPr="007F226C" w:rsidTr="007F226C">
        <w:trPr>
          <w:trHeight w:val="624"/>
          <w:jc w:val="center"/>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90</w:t>
            </w:r>
          </w:p>
        </w:tc>
        <w:tc>
          <w:tcPr>
            <w:tcW w:w="4943"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Χαρτόνι κανσόν σε φύλλα διαστάσεων 50x70 σε χρώμα κίτρινο</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60   </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0,40 €</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24,00 €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91</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Χαρτόνι κανσόν σε φύλλα διαστάσεων 50x70 σε χρώμα μαύρο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40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0,40 €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16,00 €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92</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Χαρτόνι κανσόν σε φύλλα διαστάσεων 50x70 σε χρώμα μπλε</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50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0,40 €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20,00 €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93</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Χαρτόνι κανσόν σε φύλλα διαστάσεων 50x70 σε χρώμα πορτοκαλί</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50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0,40 €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20,00 €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20"/>
                <w:szCs w:val="20"/>
              </w:rPr>
            </w:pPr>
            <w:r w:rsidRPr="007F226C">
              <w:rPr>
                <w:rFonts w:ascii="Arial" w:hAnsi="Arial" w:cs="Arial"/>
                <w:sz w:val="20"/>
                <w:szCs w:val="20"/>
              </w:rPr>
              <w:t>94</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Χαρτόνι κανσόν σε φύλλα διαστάσεων 50x70 σε χρώμα πράσινο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50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0,40 €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20,00 €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95</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Χαρτόνι κανσόν σε φύλλα διαστάσεων 50x70σε χρώμα γαλάζιο</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50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0,40 €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20,00 €</w:t>
            </w:r>
          </w:p>
        </w:tc>
      </w:tr>
      <w:tr w:rsidR="007F226C" w:rsidRPr="007F226C" w:rsidTr="007F226C">
        <w:trPr>
          <w:trHeight w:val="936"/>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96</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Χαρτοταινία Θερμική με </w:t>
            </w:r>
            <w:proofErr w:type="spellStart"/>
            <w:r w:rsidRPr="007F226C">
              <w:rPr>
                <w:rFonts w:ascii="Calibri" w:hAnsi="Calibri" w:cs="Arial"/>
              </w:rPr>
              <w:t>διστασεις</w:t>
            </w:r>
            <w:proofErr w:type="spellEnd"/>
            <w:r w:rsidRPr="007F226C">
              <w:rPr>
                <w:rFonts w:ascii="Calibri" w:hAnsi="Calibri" w:cs="Arial"/>
              </w:rPr>
              <w:t xml:space="preserve">  57mm*40mm</w:t>
            </w:r>
            <w:r w:rsidRPr="007F226C">
              <w:rPr>
                <w:rFonts w:ascii="Calibri" w:hAnsi="Calibri" w:cs="Arial"/>
              </w:rPr>
              <w:br/>
              <w:t xml:space="preserve">Μήκος15 m+B110 (συσκευασία 10τεμ)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ΣΥΣΚΕΥΑΣΙΑ</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10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3,00 €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30,00 €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97</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Χρυσόσκονη σε αλατιέρα  150 gr σε χρώμα ασημί</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15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3,00 €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45,00 €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98</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Χρυσόσκονη σε αλατιέρα  150 gr σε χρώμα κόκκινο</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13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3,00 €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39,00 €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99</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Χρυσόσκονη σε αλατιέρα  150 gr σε χρώμα </w:t>
            </w:r>
            <w:proofErr w:type="spellStart"/>
            <w:r w:rsidRPr="007F226C">
              <w:rPr>
                <w:rFonts w:ascii="Calibri" w:hAnsi="Calibri" w:cs="Arial"/>
              </w:rPr>
              <w:t>μπλέ</w:t>
            </w:r>
            <w:proofErr w:type="spellEnd"/>
            <w:r w:rsidRPr="007F226C">
              <w:rPr>
                <w:rFonts w:ascii="Calibri" w:hAnsi="Calibri" w:cs="Arial"/>
              </w:rPr>
              <w:t xml:space="preserve">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5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3,00 €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15,00 €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20"/>
                <w:szCs w:val="20"/>
              </w:rPr>
            </w:pPr>
            <w:r w:rsidRPr="007F226C">
              <w:rPr>
                <w:rFonts w:ascii="Arial" w:hAnsi="Arial" w:cs="Arial"/>
                <w:sz w:val="20"/>
                <w:szCs w:val="20"/>
              </w:rPr>
              <w:t>100</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Χρυσόσκονη σε αλατιέρα  150 gr σε χρώμα πράσινο</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10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3,00 €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30,00 €</w:t>
            </w:r>
          </w:p>
        </w:tc>
      </w:tr>
      <w:tr w:rsidR="007F226C" w:rsidRPr="007F226C" w:rsidTr="007F226C">
        <w:trPr>
          <w:trHeight w:val="624"/>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101</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 xml:space="preserve">Χρυσόσκονη σε αλατιέρα  150 gr σε χρώμα χρυσό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15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3,00 €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45,00 €</w:t>
            </w:r>
          </w:p>
        </w:tc>
      </w:tr>
      <w:tr w:rsidR="007F226C" w:rsidRPr="007F226C" w:rsidTr="007F226C">
        <w:trPr>
          <w:trHeight w:val="936"/>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102</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Calibri" w:hAnsi="Calibri" w:cs="Arial"/>
              </w:rPr>
            </w:pPr>
            <w:r w:rsidRPr="007F226C">
              <w:rPr>
                <w:rFonts w:ascii="Calibri" w:hAnsi="Calibri" w:cs="Arial"/>
              </w:rPr>
              <w:t>Ψαλίδι γραφείου ανοξείδωτο 20 cm  ανθεκτικό  για καθημερινή χρήση να διαθέτει κοφτερές λεπίδες με μυτερό τελείωμα και πλαστική λαβή</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 xml:space="preserve">        14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1,31 €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18"/>
                <w:szCs w:val="18"/>
              </w:rPr>
            </w:pPr>
            <w:r w:rsidRPr="007F226C">
              <w:rPr>
                <w:rFonts w:ascii="Arial" w:hAnsi="Arial" w:cs="Arial"/>
                <w:sz w:val="18"/>
                <w:szCs w:val="18"/>
              </w:rPr>
              <w:t>18,34 €</w:t>
            </w:r>
          </w:p>
        </w:tc>
      </w:tr>
      <w:tr w:rsidR="007F226C" w:rsidRPr="007F226C" w:rsidTr="007F226C">
        <w:trPr>
          <w:trHeight w:val="264"/>
          <w:jc w:val="center"/>
        </w:trPr>
        <w:tc>
          <w:tcPr>
            <w:tcW w:w="549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sz w:val="20"/>
                <w:szCs w:val="20"/>
              </w:rPr>
            </w:pPr>
            <w:r w:rsidRPr="007F226C">
              <w:rPr>
                <w:rFonts w:ascii="Arial" w:hAnsi="Arial" w:cs="Arial"/>
                <w:sz w:val="20"/>
                <w:szCs w:val="20"/>
              </w:rPr>
              <w:t> </w:t>
            </w:r>
          </w:p>
        </w:tc>
        <w:tc>
          <w:tcPr>
            <w:tcW w:w="3132" w:type="dxa"/>
            <w:gridSpan w:val="3"/>
            <w:tcBorders>
              <w:top w:val="single" w:sz="4" w:space="0" w:color="auto"/>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b/>
                <w:bCs/>
                <w:sz w:val="20"/>
                <w:szCs w:val="20"/>
              </w:rPr>
            </w:pPr>
            <w:r w:rsidRPr="007F226C">
              <w:rPr>
                <w:rFonts w:ascii="Arial" w:hAnsi="Arial" w:cs="Arial"/>
                <w:b/>
                <w:bCs/>
                <w:sz w:val="20"/>
                <w:szCs w:val="20"/>
              </w:rPr>
              <w:t xml:space="preserve">ΣΥΝΟΛΟ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b/>
                <w:bCs/>
                <w:sz w:val="20"/>
                <w:szCs w:val="20"/>
              </w:rPr>
            </w:pPr>
            <w:r w:rsidRPr="007F226C">
              <w:rPr>
                <w:rFonts w:ascii="Arial" w:hAnsi="Arial" w:cs="Arial"/>
                <w:b/>
                <w:bCs/>
                <w:sz w:val="20"/>
                <w:szCs w:val="20"/>
              </w:rPr>
              <w:t>8.064,52 €</w:t>
            </w:r>
          </w:p>
        </w:tc>
      </w:tr>
      <w:tr w:rsidR="007F226C" w:rsidRPr="007F226C" w:rsidTr="007F226C">
        <w:trPr>
          <w:trHeight w:val="264"/>
          <w:jc w:val="center"/>
        </w:trPr>
        <w:tc>
          <w:tcPr>
            <w:tcW w:w="5493" w:type="dxa"/>
            <w:gridSpan w:val="2"/>
            <w:vMerge/>
            <w:tcBorders>
              <w:top w:val="single" w:sz="4" w:space="0" w:color="auto"/>
              <w:left w:val="single" w:sz="4" w:space="0" w:color="auto"/>
              <w:bottom w:val="single" w:sz="4" w:space="0" w:color="auto"/>
              <w:right w:val="single" w:sz="4" w:space="0" w:color="auto"/>
            </w:tcBorders>
            <w:vAlign w:val="center"/>
            <w:hideMark/>
          </w:tcPr>
          <w:p w:rsidR="007F226C" w:rsidRPr="007F226C" w:rsidRDefault="007F226C" w:rsidP="007F226C">
            <w:pPr>
              <w:rPr>
                <w:rFonts w:ascii="Arial" w:hAnsi="Arial" w:cs="Arial"/>
                <w:sz w:val="20"/>
                <w:szCs w:val="20"/>
              </w:rPr>
            </w:pPr>
          </w:p>
        </w:tc>
        <w:tc>
          <w:tcPr>
            <w:tcW w:w="3132" w:type="dxa"/>
            <w:gridSpan w:val="3"/>
            <w:tcBorders>
              <w:top w:val="single" w:sz="4" w:space="0" w:color="auto"/>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b/>
                <w:bCs/>
                <w:sz w:val="20"/>
                <w:szCs w:val="20"/>
              </w:rPr>
            </w:pPr>
            <w:r w:rsidRPr="007F226C">
              <w:rPr>
                <w:rFonts w:ascii="Arial" w:hAnsi="Arial" w:cs="Arial"/>
                <w:b/>
                <w:bCs/>
                <w:sz w:val="20"/>
                <w:szCs w:val="20"/>
              </w:rPr>
              <w:t>ΦΠΑ 24%</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b/>
                <w:bCs/>
                <w:sz w:val="20"/>
                <w:szCs w:val="20"/>
              </w:rPr>
            </w:pPr>
            <w:r w:rsidRPr="007F226C">
              <w:rPr>
                <w:rFonts w:ascii="Arial" w:hAnsi="Arial" w:cs="Arial"/>
                <w:b/>
                <w:bCs/>
                <w:sz w:val="20"/>
                <w:szCs w:val="20"/>
              </w:rPr>
              <w:t>1.935,48 €</w:t>
            </w:r>
          </w:p>
        </w:tc>
      </w:tr>
      <w:tr w:rsidR="007F226C" w:rsidRPr="007F226C" w:rsidTr="007F226C">
        <w:trPr>
          <w:trHeight w:val="264"/>
          <w:jc w:val="center"/>
        </w:trPr>
        <w:tc>
          <w:tcPr>
            <w:tcW w:w="5493" w:type="dxa"/>
            <w:gridSpan w:val="2"/>
            <w:vMerge/>
            <w:tcBorders>
              <w:top w:val="single" w:sz="4" w:space="0" w:color="auto"/>
              <w:left w:val="single" w:sz="4" w:space="0" w:color="auto"/>
              <w:bottom w:val="single" w:sz="4" w:space="0" w:color="auto"/>
              <w:right w:val="single" w:sz="4" w:space="0" w:color="auto"/>
            </w:tcBorders>
            <w:vAlign w:val="center"/>
            <w:hideMark/>
          </w:tcPr>
          <w:p w:rsidR="007F226C" w:rsidRPr="007F226C" w:rsidRDefault="007F226C" w:rsidP="007F226C">
            <w:pPr>
              <w:rPr>
                <w:rFonts w:ascii="Arial" w:hAnsi="Arial" w:cs="Arial"/>
                <w:sz w:val="20"/>
                <w:szCs w:val="20"/>
              </w:rPr>
            </w:pPr>
          </w:p>
        </w:tc>
        <w:tc>
          <w:tcPr>
            <w:tcW w:w="3132" w:type="dxa"/>
            <w:gridSpan w:val="3"/>
            <w:tcBorders>
              <w:top w:val="single" w:sz="4" w:space="0" w:color="auto"/>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b/>
                <w:bCs/>
                <w:sz w:val="20"/>
                <w:szCs w:val="20"/>
              </w:rPr>
            </w:pPr>
            <w:r w:rsidRPr="007F226C">
              <w:rPr>
                <w:rFonts w:ascii="Arial" w:hAnsi="Arial" w:cs="Arial"/>
                <w:b/>
                <w:bCs/>
                <w:sz w:val="20"/>
                <w:szCs w:val="20"/>
              </w:rPr>
              <w:t xml:space="preserve">ΓΕΝΙΚΟ  ΣΥΝΟΛΟ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7F226C">
            <w:pPr>
              <w:jc w:val="center"/>
              <w:rPr>
                <w:rFonts w:ascii="Arial" w:hAnsi="Arial" w:cs="Arial"/>
                <w:b/>
                <w:bCs/>
                <w:sz w:val="20"/>
                <w:szCs w:val="20"/>
              </w:rPr>
            </w:pPr>
            <w:r w:rsidRPr="007F226C">
              <w:rPr>
                <w:rFonts w:ascii="Arial" w:hAnsi="Arial" w:cs="Arial"/>
                <w:b/>
                <w:bCs/>
                <w:sz w:val="20"/>
                <w:szCs w:val="20"/>
              </w:rPr>
              <w:t>10.000,00 €</w:t>
            </w:r>
          </w:p>
        </w:tc>
      </w:tr>
    </w:tbl>
    <w:p w:rsidR="00B92BC3" w:rsidRPr="00D15EA2" w:rsidRDefault="00B92BC3" w:rsidP="0025407A">
      <w:pPr>
        <w:jc w:val="both"/>
        <w:rPr>
          <w:rFonts w:asciiTheme="minorHAnsi" w:hAnsiTheme="minorHAnsi"/>
          <w:sz w:val="22"/>
          <w:szCs w:val="22"/>
        </w:rPr>
      </w:pPr>
    </w:p>
    <w:tbl>
      <w:tblPr>
        <w:tblW w:w="9180" w:type="dxa"/>
        <w:jc w:val="center"/>
        <w:tblLook w:val="04A0"/>
      </w:tblPr>
      <w:tblGrid>
        <w:gridCol w:w="4644"/>
        <w:gridCol w:w="4536"/>
      </w:tblGrid>
      <w:tr w:rsidR="004C5249" w:rsidRPr="004C5249" w:rsidTr="00BC4F06">
        <w:trPr>
          <w:jc w:val="center"/>
        </w:trPr>
        <w:tc>
          <w:tcPr>
            <w:tcW w:w="9180" w:type="dxa"/>
            <w:gridSpan w:val="2"/>
          </w:tcPr>
          <w:p w:rsidR="004C5249" w:rsidRPr="004C5249" w:rsidRDefault="004C5249" w:rsidP="007F226C">
            <w:pPr>
              <w:autoSpaceDE w:val="0"/>
              <w:ind w:right="-496"/>
              <w:jc w:val="center"/>
              <w:rPr>
                <w:rStyle w:val="Char"/>
                <w:rFonts w:asciiTheme="minorHAnsi" w:hAnsiTheme="minorHAnsi" w:cs="Arial"/>
                <w:color w:val="000000"/>
                <w:szCs w:val="22"/>
              </w:rPr>
            </w:pPr>
            <w:r w:rsidRPr="004C5249">
              <w:rPr>
                <w:rFonts w:asciiTheme="minorHAnsi" w:hAnsiTheme="minorHAnsi" w:cs="Arial"/>
                <w:sz w:val="22"/>
                <w:szCs w:val="22"/>
              </w:rPr>
              <w:t xml:space="preserve">Καρπενήσι </w:t>
            </w:r>
            <w:r w:rsidR="007F226C">
              <w:rPr>
                <w:rFonts w:asciiTheme="minorHAnsi" w:hAnsiTheme="minorHAnsi" w:cs="Arial"/>
                <w:color w:val="000000" w:themeColor="text1"/>
                <w:sz w:val="22"/>
                <w:szCs w:val="22"/>
              </w:rPr>
              <w:t>15/06/2018</w:t>
            </w:r>
          </w:p>
        </w:tc>
      </w:tr>
      <w:tr w:rsidR="004C5249" w:rsidRPr="004C5249" w:rsidTr="00BC4F06">
        <w:trPr>
          <w:jc w:val="center"/>
        </w:trPr>
        <w:tc>
          <w:tcPr>
            <w:tcW w:w="9180" w:type="dxa"/>
            <w:gridSpan w:val="2"/>
          </w:tcPr>
          <w:p w:rsidR="004C5249" w:rsidRPr="004C5249" w:rsidRDefault="004C5249" w:rsidP="00BC4F06">
            <w:pPr>
              <w:autoSpaceDE w:val="0"/>
              <w:ind w:right="-496"/>
              <w:jc w:val="center"/>
              <w:rPr>
                <w:rFonts w:asciiTheme="minorHAnsi" w:hAnsiTheme="minorHAnsi" w:cs="Arial"/>
                <w:sz w:val="22"/>
                <w:szCs w:val="22"/>
              </w:rPr>
            </w:pPr>
          </w:p>
        </w:tc>
      </w:tr>
      <w:tr w:rsidR="004C5249" w:rsidRPr="004C5249" w:rsidTr="00BC4F06">
        <w:trPr>
          <w:jc w:val="center"/>
        </w:trPr>
        <w:tc>
          <w:tcPr>
            <w:tcW w:w="9180" w:type="dxa"/>
            <w:gridSpan w:val="2"/>
          </w:tcPr>
          <w:p w:rsidR="004C5249" w:rsidRPr="004C5249" w:rsidRDefault="004C5249" w:rsidP="00BC4F06">
            <w:pPr>
              <w:autoSpaceDE w:val="0"/>
              <w:ind w:right="-496"/>
              <w:jc w:val="center"/>
              <w:rPr>
                <w:rFonts w:asciiTheme="minorHAnsi" w:hAnsiTheme="minorHAnsi" w:cs="Arial"/>
                <w:sz w:val="22"/>
                <w:szCs w:val="22"/>
              </w:rPr>
            </w:pPr>
          </w:p>
        </w:tc>
      </w:tr>
      <w:tr w:rsidR="004C5249" w:rsidRPr="004C5249" w:rsidTr="00BC4F06">
        <w:trPr>
          <w:jc w:val="center"/>
        </w:trPr>
        <w:tc>
          <w:tcPr>
            <w:tcW w:w="4644" w:type="dxa"/>
            <w:vAlign w:val="center"/>
          </w:tcPr>
          <w:p w:rsidR="004C5249" w:rsidRPr="004C5249" w:rsidRDefault="004C5249" w:rsidP="00BC4F06">
            <w:pPr>
              <w:jc w:val="center"/>
              <w:rPr>
                <w:rFonts w:asciiTheme="minorHAnsi" w:hAnsiTheme="minorHAnsi" w:cs="Arial"/>
                <w:sz w:val="22"/>
                <w:szCs w:val="22"/>
              </w:rPr>
            </w:pPr>
            <w:r w:rsidRPr="004C5249">
              <w:rPr>
                <w:rFonts w:asciiTheme="minorHAnsi" w:hAnsiTheme="minorHAnsi" w:cs="Arial"/>
                <w:sz w:val="22"/>
                <w:szCs w:val="22"/>
                <w:lang w:val="en-US"/>
              </w:rPr>
              <w:t>H</w:t>
            </w:r>
            <w:r w:rsidRPr="004C5249">
              <w:rPr>
                <w:rFonts w:asciiTheme="minorHAnsi" w:hAnsiTheme="minorHAnsi" w:cs="Arial"/>
                <w:sz w:val="22"/>
                <w:szCs w:val="22"/>
              </w:rPr>
              <w:t xml:space="preserve">  Συντάκτρια </w:t>
            </w:r>
          </w:p>
        </w:tc>
        <w:tc>
          <w:tcPr>
            <w:tcW w:w="4536" w:type="dxa"/>
            <w:vAlign w:val="center"/>
          </w:tcPr>
          <w:p w:rsidR="004C5249" w:rsidRPr="004C5249" w:rsidRDefault="004C5249" w:rsidP="00BC4F06">
            <w:pPr>
              <w:jc w:val="center"/>
              <w:rPr>
                <w:rFonts w:asciiTheme="minorHAnsi" w:hAnsiTheme="minorHAnsi" w:cs="Arial"/>
                <w:sz w:val="22"/>
                <w:szCs w:val="22"/>
              </w:rPr>
            </w:pPr>
            <w:r w:rsidRPr="004C5249">
              <w:rPr>
                <w:rFonts w:asciiTheme="minorHAnsi" w:hAnsiTheme="minorHAnsi" w:cs="Arial"/>
                <w:sz w:val="22"/>
                <w:szCs w:val="22"/>
              </w:rPr>
              <w:t>Θεωρήθηκε</w:t>
            </w:r>
          </w:p>
        </w:tc>
      </w:tr>
      <w:tr w:rsidR="004C5249" w:rsidRPr="004C5249" w:rsidTr="00BC4F06">
        <w:trPr>
          <w:jc w:val="center"/>
        </w:trPr>
        <w:tc>
          <w:tcPr>
            <w:tcW w:w="4644" w:type="dxa"/>
            <w:vAlign w:val="center"/>
          </w:tcPr>
          <w:p w:rsidR="004C5249" w:rsidRPr="004C5249" w:rsidRDefault="004C5249" w:rsidP="00BC4F06">
            <w:pPr>
              <w:jc w:val="center"/>
              <w:rPr>
                <w:rFonts w:asciiTheme="minorHAnsi" w:hAnsiTheme="minorHAnsi" w:cs="Arial"/>
                <w:sz w:val="22"/>
                <w:szCs w:val="22"/>
              </w:rPr>
            </w:pPr>
          </w:p>
        </w:tc>
        <w:tc>
          <w:tcPr>
            <w:tcW w:w="4536" w:type="dxa"/>
            <w:vAlign w:val="center"/>
          </w:tcPr>
          <w:p w:rsidR="004C5249" w:rsidRPr="004C5249" w:rsidRDefault="004C5249" w:rsidP="00096855">
            <w:pPr>
              <w:jc w:val="center"/>
              <w:rPr>
                <w:rFonts w:asciiTheme="minorHAnsi" w:hAnsiTheme="minorHAnsi" w:cs="Arial"/>
                <w:sz w:val="22"/>
                <w:szCs w:val="22"/>
              </w:rPr>
            </w:pPr>
            <w:r w:rsidRPr="004C5249">
              <w:rPr>
                <w:rFonts w:asciiTheme="minorHAnsi" w:hAnsiTheme="minorHAnsi" w:cs="Arial"/>
                <w:sz w:val="22"/>
                <w:szCs w:val="22"/>
              </w:rPr>
              <w:t>Η</w:t>
            </w:r>
            <w:r w:rsidRPr="004C5249">
              <w:rPr>
                <w:rFonts w:asciiTheme="minorHAnsi" w:hAnsiTheme="minorHAnsi" w:cs="Arial"/>
                <w:bCs/>
                <w:sz w:val="22"/>
                <w:szCs w:val="22"/>
              </w:rPr>
              <w:t xml:space="preserve"> Αναπληρώτρια </w:t>
            </w:r>
            <w:r w:rsidR="00096855">
              <w:rPr>
                <w:rFonts w:asciiTheme="minorHAnsi" w:hAnsiTheme="minorHAnsi" w:cs="Arial"/>
                <w:bCs/>
                <w:sz w:val="22"/>
                <w:szCs w:val="22"/>
              </w:rPr>
              <w:t>Π</w:t>
            </w:r>
            <w:r w:rsidRPr="004C5249">
              <w:rPr>
                <w:rFonts w:asciiTheme="minorHAnsi" w:hAnsiTheme="minorHAnsi" w:cs="Arial"/>
                <w:bCs/>
                <w:sz w:val="22"/>
                <w:szCs w:val="22"/>
              </w:rPr>
              <w:t xml:space="preserve">ροϊσταμένη Τμήματος Οικονομικού </w:t>
            </w:r>
          </w:p>
        </w:tc>
      </w:tr>
      <w:tr w:rsidR="004C5249" w:rsidRPr="004C5249" w:rsidTr="00BC4F06">
        <w:trPr>
          <w:jc w:val="center"/>
        </w:trPr>
        <w:tc>
          <w:tcPr>
            <w:tcW w:w="4644" w:type="dxa"/>
            <w:vAlign w:val="center"/>
          </w:tcPr>
          <w:p w:rsidR="004C5249" w:rsidRPr="004C5249" w:rsidRDefault="004C5249" w:rsidP="00BC4F06">
            <w:pPr>
              <w:jc w:val="center"/>
              <w:rPr>
                <w:rFonts w:asciiTheme="minorHAnsi" w:hAnsiTheme="minorHAnsi" w:cs="Arial"/>
                <w:sz w:val="22"/>
                <w:szCs w:val="22"/>
              </w:rPr>
            </w:pPr>
          </w:p>
        </w:tc>
        <w:tc>
          <w:tcPr>
            <w:tcW w:w="4536" w:type="dxa"/>
            <w:vAlign w:val="center"/>
          </w:tcPr>
          <w:p w:rsidR="004C5249" w:rsidRPr="004C5249" w:rsidRDefault="004C5249" w:rsidP="00BC4F06">
            <w:pPr>
              <w:jc w:val="center"/>
              <w:rPr>
                <w:rFonts w:asciiTheme="minorHAnsi" w:hAnsiTheme="minorHAnsi" w:cs="Arial"/>
                <w:sz w:val="22"/>
                <w:szCs w:val="22"/>
              </w:rPr>
            </w:pPr>
          </w:p>
        </w:tc>
      </w:tr>
      <w:tr w:rsidR="004C5249" w:rsidRPr="004C5249" w:rsidTr="00BC4F06">
        <w:trPr>
          <w:jc w:val="center"/>
        </w:trPr>
        <w:tc>
          <w:tcPr>
            <w:tcW w:w="4644" w:type="dxa"/>
            <w:vAlign w:val="center"/>
          </w:tcPr>
          <w:p w:rsidR="004C5249" w:rsidRPr="004C5249" w:rsidRDefault="004C5249" w:rsidP="00BC4F06">
            <w:pPr>
              <w:jc w:val="center"/>
              <w:rPr>
                <w:rFonts w:asciiTheme="minorHAnsi" w:hAnsiTheme="minorHAnsi" w:cs="Arial"/>
                <w:sz w:val="22"/>
                <w:szCs w:val="22"/>
              </w:rPr>
            </w:pPr>
          </w:p>
        </w:tc>
        <w:tc>
          <w:tcPr>
            <w:tcW w:w="4536" w:type="dxa"/>
            <w:vAlign w:val="center"/>
          </w:tcPr>
          <w:p w:rsidR="004C5249" w:rsidRPr="004C5249" w:rsidRDefault="004C5249" w:rsidP="00BC4F06">
            <w:pPr>
              <w:jc w:val="center"/>
              <w:rPr>
                <w:rFonts w:asciiTheme="minorHAnsi" w:hAnsiTheme="minorHAnsi" w:cs="Arial"/>
                <w:sz w:val="22"/>
                <w:szCs w:val="22"/>
              </w:rPr>
            </w:pPr>
          </w:p>
        </w:tc>
      </w:tr>
      <w:tr w:rsidR="004C5249" w:rsidRPr="004C5249" w:rsidTr="00BC4F06">
        <w:trPr>
          <w:jc w:val="center"/>
        </w:trPr>
        <w:tc>
          <w:tcPr>
            <w:tcW w:w="4644" w:type="dxa"/>
            <w:vAlign w:val="center"/>
          </w:tcPr>
          <w:p w:rsidR="004C5249" w:rsidRPr="004C5249" w:rsidRDefault="004C5249" w:rsidP="00BC4F06">
            <w:pPr>
              <w:jc w:val="center"/>
              <w:rPr>
                <w:rFonts w:asciiTheme="minorHAnsi" w:hAnsiTheme="minorHAnsi" w:cs="Arial"/>
                <w:sz w:val="22"/>
                <w:szCs w:val="22"/>
              </w:rPr>
            </w:pPr>
          </w:p>
        </w:tc>
        <w:tc>
          <w:tcPr>
            <w:tcW w:w="4536" w:type="dxa"/>
            <w:vAlign w:val="center"/>
          </w:tcPr>
          <w:p w:rsidR="004C5249" w:rsidRPr="004C5249" w:rsidRDefault="004C5249" w:rsidP="00BC4F06">
            <w:pPr>
              <w:jc w:val="center"/>
              <w:rPr>
                <w:rFonts w:asciiTheme="minorHAnsi" w:hAnsiTheme="minorHAnsi" w:cs="Arial"/>
                <w:sz w:val="22"/>
                <w:szCs w:val="22"/>
              </w:rPr>
            </w:pPr>
          </w:p>
        </w:tc>
      </w:tr>
      <w:tr w:rsidR="004C5249" w:rsidRPr="004C5249" w:rsidTr="00BC4F06">
        <w:trPr>
          <w:jc w:val="center"/>
        </w:trPr>
        <w:tc>
          <w:tcPr>
            <w:tcW w:w="4644" w:type="dxa"/>
            <w:vAlign w:val="center"/>
          </w:tcPr>
          <w:p w:rsidR="004C5249" w:rsidRPr="004C5249" w:rsidRDefault="004C5249" w:rsidP="00BC4F06">
            <w:pPr>
              <w:jc w:val="center"/>
              <w:rPr>
                <w:rFonts w:asciiTheme="minorHAnsi" w:hAnsiTheme="minorHAnsi" w:cs="Arial"/>
                <w:sz w:val="22"/>
                <w:szCs w:val="22"/>
              </w:rPr>
            </w:pPr>
            <w:r w:rsidRPr="004C5249">
              <w:rPr>
                <w:rFonts w:asciiTheme="minorHAnsi" w:hAnsiTheme="minorHAnsi" w:cs="Arial"/>
                <w:bCs/>
                <w:sz w:val="22"/>
                <w:szCs w:val="22"/>
              </w:rPr>
              <w:t xml:space="preserve">Τομαρά   Σωτηρία </w:t>
            </w:r>
          </w:p>
        </w:tc>
        <w:tc>
          <w:tcPr>
            <w:tcW w:w="4536" w:type="dxa"/>
            <w:vAlign w:val="center"/>
          </w:tcPr>
          <w:p w:rsidR="004C5249" w:rsidRPr="004C5249" w:rsidRDefault="004C5249" w:rsidP="00BC4F06">
            <w:pPr>
              <w:jc w:val="center"/>
              <w:rPr>
                <w:rFonts w:asciiTheme="minorHAnsi" w:hAnsiTheme="minorHAnsi" w:cs="Arial"/>
                <w:sz w:val="22"/>
                <w:szCs w:val="22"/>
              </w:rPr>
            </w:pPr>
            <w:r w:rsidRPr="004C5249">
              <w:rPr>
                <w:rFonts w:asciiTheme="minorHAnsi" w:hAnsiTheme="minorHAnsi" w:cs="Arial"/>
                <w:sz w:val="22"/>
                <w:szCs w:val="22"/>
              </w:rPr>
              <w:t>Κελέση  Κων/</w:t>
            </w:r>
            <w:proofErr w:type="spellStart"/>
            <w:r w:rsidRPr="004C5249">
              <w:rPr>
                <w:rFonts w:asciiTheme="minorHAnsi" w:hAnsiTheme="minorHAnsi" w:cs="Arial"/>
                <w:sz w:val="22"/>
                <w:szCs w:val="22"/>
              </w:rPr>
              <w:t>ντια</w:t>
            </w:r>
            <w:proofErr w:type="spellEnd"/>
          </w:p>
        </w:tc>
      </w:tr>
      <w:tr w:rsidR="004C5249" w:rsidRPr="004C5249" w:rsidTr="00BC4F06">
        <w:trPr>
          <w:jc w:val="center"/>
        </w:trPr>
        <w:tc>
          <w:tcPr>
            <w:tcW w:w="4644" w:type="dxa"/>
            <w:vAlign w:val="center"/>
          </w:tcPr>
          <w:p w:rsidR="004C5249" w:rsidRPr="004C5249" w:rsidRDefault="004C5249" w:rsidP="00BC4F06">
            <w:pPr>
              <w:jc w:val="center"/>
              <w:rPr>
                <w:rFonts w:asciiTheme="minorHAnsi" w:hAnsiTheme="minorHAnsi" w:cs="Arial"/>
                <w:sz w:val="22"/>
                <w:szCs w:val="22"/>
              </w:rPr>
            </w:pPr>
            <w:r w:rsidRPr="004C5249">
              <w:rPr>
                <w:rFonts w:asciiTheme="minorHAnsi" w:hAnsiTheme="minorHAnsi" w:cs="Arial"/>
                <w:sz w:val="22"/>
                <w:szCs w:val="22"/>
              </w:rPr>
              <w:t>Διοικητικού Δ.Ε.</w:t>
            </w:r>
          </w:p>
        </w:tc>
        <w:tc>
          <w:tcPr>
            <w:tcW w:w="4536" w:type="dxa"/>
            <w:vAlign w:val="center"/>
          </w:tcPr>
          <w:p w:rsidR="004C5249" w:rsidRPr="004C5249" w:rsidRDefault="004C5249" w:rsidP="00BC4F06">
            <w:pPr>
              <w:jc w:val="center"/>
              <w:rPr>
                <w:rFonts w:asciiTheme="minorHAnsi" w:hAnsiTheme="minorHAnsi" w:cs="Arial"/>
                <w:sz w:val="22"/>
                <w:szCs w:val="22"/>
              </w:rPr>
            </w:pPr>
            <w:r w:rsidRPr="004C5249">
              <w:rPr>
                <w:rFonts w:asciiTheme="minorHAnsi" w:hAnsiTheme="minorHAnsi" w:cs="Arial"/>
                <w:sz w:val="22"/>
                <w:szCs w:val="22"/>
              </w:rPr>
              <w:t>Διοικητικού Π.Ε.</w:t>
            </w:r>
          </w:p>
        </w:tc>
      </w:tr>
    </w:tbl>
    <w:p w:rsidR="00B92BC3" w:rsidRDefault="00120547" w:rsidP="0025407A">
      <w:pPr>
        <w:jc w:val="both"/>
        <w:rPr>
          <w:rFonts w:asciiTheme="minorHAnsi" w:hAnsiTheme="minorHAnsi"/>
        </w:rPr>
      </w:pPr>
      <w:r>
        <w:rPr>
          <w:rFonts w:asciiTheme="minorHAnsi" w:hAnsiTheme="minorHAnsi"/>
        </w:rPr>
        <w:t xml:space="preserve"> </w:t>
      </w:r>
    </w:p>
    <w:p w:rsidR="00120547" w:rsidRDefault="00120547" w:rsidP="0025407A">
      <w:pPr>
        <w:jc w:val="both"/>
        <w:rPr>
          <w:rFonts w:asciiTheme="minorHAnsi" w:hAnsiTheme="minorHAnsi"/>
        </w:rPr>
      </w:pPr>
    </w:p>
    <w:p w:rsidR="00120547" w:rsidRDefault="00120547" w:rsidP="00120547">
      <w:pPr>
        <w:jc w:val="center"/>
        <w:rPr>
          <w:rFonts w:asciiTheme="minorHAnsi" w:hAnsiTheme="minorHAnsi"/>
        </w:rPr>
      </w:pPr>
      <w:r>
        <w:rPr>
          <w:rFonts w:asciiTheme="minorHAnsi" w:hAnsiTheme="minorHAnsi"/>
        </w:rPr>
        <w:t>ΟΙΚΟΝΟΜΙΚΗ    ΠΡΟΣΦΟΡΑ</w:t>
      </w:r>
    </w:p>
    <w:tbl>
      <w:tblPr>
        <w:tblpPr w:leftFromText="180" w:rightFromText="180" w:vertAnchor="page" w:horzAnchor="margin" w:tblpXSpec="center" w:tblpY="2833"/>
        <w:tblW w:w="9954" w:type="dxa"/>
        <w:tblLook w:val="04A0"/>
      </w:tblPr>
      <w:tblGrid>
        <w:gridCol w:w="550"/>
        <w:gridCol w:w="4943"/>
        <w:gridCol w:w="1321"/>
        <w:gridCol w:w="667"/>
        <w:gridCol w:w="1144"/>
        <w:gridCol w:w="1329"/>
      </w:tblGrid>
      <w:tr w:rsidR="007F226C" w:rsidRPr="007F226C" w:rsidTr="00120547">
        <w:trPr>
          <w:trHeight w:val="1236"/>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b/>
                <w:bCs/>
                <w:sz w:val="18"/>
                <w:szCs w:val="18"/>
              </w:rPr>
            </w:pPr>
            <w:r w:rsidRPr="00120547">
              <w:rPr>
                <w:rFonts w:ascii="Arial" w:hAnsi="Arial" w:cs="Arial"/>
                <w:b/>
                <w:bCs/>
                <w:sz w:val="18"/>
                <w:szCs w:val="18"/>
              </w:rPr>
              <w:t>Α/Α</w:t>
            </w:r>
          </w:p>
        </w:tc>
        <w:tc>
          <w:tcPr>
            <w:tcW w:w="4943"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ΠΕΡΙΓΡΑΦΗ ΕΙΔΟΣ</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b/>
                <w:bCs/>
                <w:sz w:val="18"/>
                <w:szCs w:val="18"/>
              </w:rPr>
            </w:pPr>
            <w:r w:rsidRPr="007F226C">
              <w:rPr>
                <w:rFonts w:ascii="Arial" w:hAnsi="Arial" w:cs="Arial"/>
                <w:b/>
                <w:bCs/>
                <w:sz w:val="18"/>
                <w:szCs w:val="18"/>
              </w:rPr>
              <w:t>ΜΟΝΑΔΑ ΜΕΤΡΗΣΗΣ</w:t>
            </w:r>
          </w:p>
        </w:tc>
        <w:tc>
          <w:tcPr>
            <w:tcW w:w="667" w:type="dxa"/>
            <w:tcBorders>
              <w:top w:val="single" w:sz="4" w:space="0" w:color="auto"/>
              <w:left w:val="nil"/>
              <w:bottom w:val="single" w:sz="4" w:space="0" w:color="auto"/>
              <w:right w:val="single" w:sz="4" w:space="0" w:color="auto"/>
            </w:tcBorders>
            <w:shd w:val="clear" w:color="auto" w:fill="auto"/>
            <w:textDirection w:val="btLr"/>
            <w:vAlign w:val="center"/>
            <w:hideMark/>
          </w:tcPr>
          <w:p w:rsidR="007F226C" w:rsidRPr="007F226C" w:rsidRDefault="007F226C" w:rsidP="00120547">
            <w:pPr>
              <w:jc w:val="center"/>
              <w:rPr>
                <w:rFonts w:ascii="Arial" w:hAnsi="Arial" w:cs="Arial"/>
                <w:b/>
                <w:bCs/>
                <w:sz w:val="18"/>
                <w:szCs w:val="18"/>
              </w:rPr>
            </w:pPr>
            <w:r w:rsidRPr="007F226C">
              <w:rPr>
                <w:rFonts w:ascii="Arial" w:hAnsi="Arial" w:cs="Arial"/>
                <w:b/>
                <w:bCs/>
                <w:sz w:val="18"/>
                <w:szCs w:val="18"/>
              </w:rPr>
              <w:t xml:space="preserve">   ΠΟΣΟΤΗΤΑ  </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b/>
                <w:bCs/>
                <w:sz w:val="18"/>
                <w:szCs w:val="18"/>
              </w:rPr>
            </w:pPr>
            <w:r w:rsidRPr="007F226C">
              <w:rPr>
                <w:rFonts w:ascii="Arial" w:hAnsi="Arial" w:cs="Arial"/>
                <w:b/>
                <w:bCs/>
                <w:sz w:val="18"/>
                <w:szCs w:val="18"/>
              </w:rPr>
              <w:t xml:space="preserve">ΤΙΜΗ ΜΟΝΑΔΟΣ   </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b/>
                <w:bCs/>
                <w:sz w:val="18"/>
                <w:szCs w:val="18"/>
              </w:rPr>
            </w:pPr>
            <w:r w:rsidRPr="007F226C">
              <w:rPr>
                <w:rFonts w:ascii="Arial" w:hAnsi="Arial" w:cs="Arial"/>
                <w:b/>
                <w:bCs/>
                <w:sz w:val="18"/>
                <w:szCs w:val="18"/>
              </w:rPr>
              <w:t>ΣΥΝΟΛΟ</w:t>
            </w: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1</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DVD-R 52X  </w:t>
            </w:r>
            <w:proofErr w:type="spellStart"/>
            <w:r w:rsidRPr="007F226C">
              <w:rPr>
                <w:rFonts w:ascii="Calibri" w:hAnsi="Calibri" w:cs="Arial"/>
              </w:rPr>
              <w:t>χωρητικότηταW</w:t>
            </w:r>
            <w:proofErr w:type="spellEnd"/>
            <w:r w:rsidRPr="007F226C">
              <w:rPr>
                <w:rFonts w:ascii="Calibri" w:hAnsi="Calibri" w:cs="Arial"/>
              </w:rPr>
              <w:t xml:space="preserve"> 4,7 συσκευασία 50 </w:t>
            </w:r>
            <w:proofErr w:type="spellStart"/>
            <w:r w:rsidRPr="007F226C">
              <w:rPr>
                <w:rFonts w:ascii="Calibri" w:hAnsi="Calibri" w:cs="Arial"/>
              </w:rPr>
              <w:t>τεμ</w:t>
            </w:r>
            <w:proofErr w:type="spellEnd"/>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ΤΕΜΑΧΙΟ </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1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2</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Αφρώδη  φύλλα  σετ  10 </w:t>
            </w:r>
            <w:proofErr w:type="spellStart"/>
            <w:r w:rsidRPr="007F226C">
              <w:rPr>
                <w:rFonts w:ascii="Calibri" w:hAnsi="Calibri" w:cs="Arial"/>
              </w:rPr>
              <w:t>χρωμάτων,διαστάσεις</w:t>
            </w:r>
            <w:proofErr w:type="spellEnd"/>
            <w:r w:rsidRPr="007F226C">
              <w:rPr>
                <w:rFonts w:ascii="Calibri" w:hAnsi="Calibri" w:cs="Arial"/>
              </w:rPr>
              <w:t xml:space="preserve"> 40 εκ *30 εκ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20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3</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Βιβλίο  λευκό με  σκληρό εξώφυλλο σε διαστάσεις  25x35 cm  200 φύλλων </w:t>
            </w:r>
            <w:r w:rsidRPr="007F226C">
              <w:rPr>
                <w:rFonts w:ascii="Calibri" w:hAnsi="Calibri" w:cs="Arial"/>
                <w:b/>
                <w:bCs/>
              </w:rPr>
              <w:t xml:space="preserve"> (με  </w:t>
            </w:r>
            <w:proofErr w:type="spellStart"/>
            <w:r w:rsidRPr="007F226C">
              <w:rPr>
                <w:rFonts w:ascii="Calibri" w:hAnsi="Calibri" w:cs="Arial"/>
                <w:b/>
                <w:bCs/>
              </w:rPr>
              <w:t>δειγμα</w:t>
            </w:r>
            <w:proofErr w:type="spellEnd"/>
            <w:r w:rsidRPr="007F226C">
              <w:rPr>
                <w:rFonts w:ascii="Calibri" w:hAnsi="Calibri" w:cs="Arial"/>
                <w:b/>
                <w:bCs/>
              </w:rPr>
              <w:t>)</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2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7F226C" w:rsidRPr="00120547" w:rsidRDefault="007F226C" w:rsidP="00120547">
            <w:pPr>
              <w:jc w:val="center"/>
              <w:rPr>
                <w:rFonts w:ascii="Arial" w:hAnsi="Arial" w:cs="Arial"/>
                <w:sz w:val="20"/>
                <w:szCs w:val="20"/>
              </w:rPr>
            </w:pPr>
            <w:r w:rsidRPr="00120547">
              <w:rPr>
                <w:rFonts w:ascii="Arial" w:hAnsi="Arial" w:cs="Arial"/>
                <w:sz w:val="20"/>
                <w:szCs w:val="20"/>
              </w:rPr>
              <w:t>4</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Βιβλίο ριγέ με  σκληρό εξώφυλλο σε διαστάσεις  25x35 cm  200 φύλλων </w:t>
            </w:r>
            <w:r w:rsidRPr="007F226C">
              <w:rPr>
                <w:rFonts w:ascii="Calibri" w:hAnsi="Calibri" w:cs="Arial"/>
                <w:b/>
                <w:bCs/>
              </w:rPr>
              <w:t xml:space="preserve"> (με  </w:t>
            </w:r>
            <w:proofErr w:type="spellStart"/>
            <w:r w:rsidRPr="007F226C">
              <w:rPr>
                <w:rFonts w:ascii="Calibri" w:hAnsi="Calibri" w:cs="Arial"/>
                <w:b/>
                <w:bCs/>
              </w:rPr>
              <w:t>δειγμα</w:t>
            </w:r>
            <w:proofErr w:type="spellEnd"/>
            <w:r w:rsidRPr="007F226C">
              <w:rPr>
                <w:rFonts w:ascii="Calibri" w:hAnsi="Calibri" w:cs="Arial"/>
                <w:b/>
                <w:bCs/>
              </w:rPr>
              <w:t>)</w:t>
            </w:r>
          </w:p>
        </w:tc>
        <w:tc>
          <w:tcPr>
            <w:tcW w:w="1321"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20"/>
                <w:szCs w:val="20"/>
              </w:rPr>
            </w:pPr>
            <w:r w:rsidRPr="007F226C">
              <w:rPr>
                <w:rFonts w:ascii="Arial" w:hAnsi="Arial" w:cs="Arial"/>
                <w:sz w:val="20"/>
                <w:szCs w:val="20"/>
              </w:rPr>
              <w:t xml:space="preserve">ΤΕΜΑΧΙΟ </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2   </w:t>
            </w:r>
          </w:p>
        </w:tc>
        <w:tc>
          <w:tcPr>
            <w:tcW w:w="1144"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20"/>
                <w:szCs w:val="20"/>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5</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proofErr w:type="spellStart"/>
            <w:r w:rsidRPr="007F226C">
              <w:rPr>
                <w:rFonts w:ascii="Calibri" w:hAnsi="Calibri" w:cs="Arial"/>
              </w:rPr>
              <w:t>Γλωσσοπίεστρα</w:t>
            </w:r>
            <w:proofErr w:type="spellEnd"/>
            <w:r w:rsidRPr="007F226C">
              <w:rPr>
                <w:rFonts w:ascii="Calibri" w:hAnsi="Calibri" w:cs="Arial"/>
              </w:rPr>
              <w:t xml:space="preserve"> σε φυσικό χρώμα, διαστάσεις 15εκ  σε  συσκευασία των 150 </w:t>
            </w:r>
            <w:proofErr w:type="spellStart"/>
            <w:r w:rsidRPr="007F226C">
              <w:rPr>
                <w:rFonts w:ascii="Calibri" w:hAnsi="Calibri" w:cs="Arial"/>
              </w:rPr>
              <w:t>τεμαχιων</w:t>
            </w:r>
            <w:proofErr w:type="spellEnd"/>
            <w:r w:rsidRPr="007F226C">
              <w:rPr>
                <w:rFonts w:ascii="Calibri" w:hAnsi="Calibri" w:cs="Arial"/>
              </w:rPr>
              <w:t xml:space="preserve">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15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6</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proofErr w:type="spellStart"/>
            <w:r w:rsidRPr="007F226C">
              <w:rPr>
                <w:rFonts w:ascii="Calibri" w:hAnsi="Calibri" w:cs="Arial"/>
              </w:rPr>
              <w:t>Γλωσσοπίεστρα</w:t>
            </w:r>
            <w:proofErr w:type="spellEnd"/>
            <w:r w:rsidRPr="007F226C">
              <w:rPr>
                <w:rFonts w:ascii="Calibri" w:hAnsi="Calibri" w:cs="Arial"/>
              </w:rPr>
              <w:t xml:space="preserve"> χρωματιστά  διαστάσεις 15εκ  σε  συσκευασία των 150 </w:t>
            </w:r>
            <w:proofErr w:type="spellStart"/>
            <w:r w:rsidRPr="007F226C">
              <w:rPr>
                <w:rFonts w:ascii="Calibri" w:hAnsi="Calibri" w:cs="Arial"/>
              </w:rPr>
              <w:t>τεμαχιων</w:t>
            </w:r>
            <w:proofErr w:type="spellEnd"/>
            <w:r w:rsidRPr="007F226C">
              <w:rPr>
                <w:rFonts w:ascii="Calibri" w:hAnsi="Calibri" w:cs="Arial"/>
              </w:rPr>
              <w:t xml:space="preserve">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26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312"/>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7</w:t>
            </w:r>
          </w:p>
        </w:tc>
        <w:tc>
          <w:tcPr>
            <w:tcW w:w="4943"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Γύψος καλλιτεχνίας σε κουτί 1 </w:t>
            </w:r>
            <w:proofErr w:type="spellStart"/>
            <w:r w:rsidRPr="007F226C">
              <w:rPr>
                <w:rFonts w:ascii="Calibri" w:hAnsi="Calibri" w:cs="Arial"/>
              </w:rPr>
              <w:t>Kgr</w:t>
            </w:r>
            <w:proofErr w:type="spellEnd"/>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ΤΕΜΑΧΙΟ </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1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218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8</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Διορθωτικό υγρό 20ml &amp; διαλυτικό 20ml-  ΣΕΤ </w:t>
            </w:r>
            <w:r w:rsidRPr="007F226C">
              <w:rPr>
                <w:rFonts w:ascii="Calibri" w:hAnsi="Calibri" w:cs="Arial"/>
              </w:rPr>
              <w:br/>
              <w:t xml:space="preserve">για διορθώσεις μικρών και μεγάλων επιφανειών, κατάλληλο για χειρόγραφα, εκτυπώσεις και </w:t>
            </w:r>
            <w:proofErr w:type="spellStart"/>
            <w:r w:rsidRPr="007F226C">
              <w:rPr>
                <w:rFonts w:ascii="Calibri" w:hAnsi="Calibri" w:cs="Arial"/>
              </w:rPr>
              <w:t>fax</w:t>
            </w:r>
            <w:proofErr w:type="spellEnd"/>
            <w:r w:rsidRPr="007F226C">
              <w:rPr>
                <w:rFonts w:ascii="Calibri" w:hAnsi="Calibri" w:cs="Arial"/>
              </w:rPr>
              <w:t xml:space="preserve"> με Άριστη </w:t>
            </w:r>
            <w:proofErr w:type="spellStart"/>
            <w:r w:rsidRPr="007F226C">
              <w:rPr>
                <w:rFonts w:ascii="Calibri" w:hAnsi="Calibri" w:cs="Arial"/>
              </w:rPr>
              <w:t>επικαλυπτικότητα</w:t>
            </w:r>
            <w:proofErr w:type="spellEnd"/>
            <w:r w:rsidRPr="007F226C">
              <w:rPr>
                <w:rFonts w:ascii="Calibri" w:hAnsi="Calibri" w:cs="Arial"/>
              </w:rPr>
              <w:t xml:space="preserve">  να    στεγνώνει </w:t>
            </w:r>
            <w:proofErr w:type="spellStart"/>
            <w:r w:rsidRPr="007F226C">
              <w:rPr>
                <w:rFonts w:ascii="Calibri" w:hAnsi="Calibri" w:cs="Arial"/>
              </w:rPr>
              <w:t>αμέσως.Το</w:t>
            </w:r>
            <w:proofErr w:type="spellEnd"/>
            <w:r w:rsidRPr="007F226C">
              <w:rPr>
                <w:rFonts w:ascii="Calibri" w:hAnsi="Calibri" w:cs="Arial"/>
              </w:rPr>
              <w:t xml:space="preserve"> διαλυτικό, για το διορθωτικό υγρό, αραιώνει το διορθωτικό υγρό και βελτιώνει την απόδοση του.</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ΤΕΧΑΧΙΟ </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50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1872"/>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9</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Διορθωτικό υγρό με πινελάκι χωρητικότητας 20 ml χωρίς διαλυτικό  για διορθώσεις μικρών και μεγάλων επιφανειών, κατάλληλο για χειρόγραφα, εκτυπώσεις και </w:t>
            </w:r>
            <w:proofErr w:type="spellStart"/>
            <w:r w:rsidRPr="007F226C">
              <w:rPr>
                <w:rFonts w:ascii="Calibri" w:hAnsi="Calibri" w:cs="Arial"/>
              </w:rPr>
              <w:t>fax</w:t>
            </w:r>
            <w:proofErr w:type="spellEnd"/>
            <w:r w:rsidRPr="007F226C">
              <w:rPr>
                <w:rFonts w:ascii="Calibri" w:hAnsi="Calibri" w:cs="Arial"/>
              </w:rPr>
              <w:t xml:space="preserve"> με Άριστη </w:t>
            </w:r>
            <w:proofErr w:type="spellStart"/>
            <w:r w:rsidRPr="007F226C">
              <w:rPr>
                <w:rFonts w:ascii="Calibri" w:hAnsi="Calibri" w:cs="Arial"/>
              </w:rPr>
              <w:t>επικαλυπτικότητα</w:t>
            </w:r>
            <w:proofErr w:type="spellEnd"/>
            <w:r w:rsidRPr="007F226C">
              <w:rPr>
                <w:rFonts w:ascii="Calibri" w:hAnsi="Calibri" w:cs="Arial"/>
              </w:rPr>
              <w:t xml:space="preserve">  να    στεγνώνει αμέσως.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52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936"/>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7F226C" w:rsidRPr="00120547" w:rsidRDefault="007F226C" w:rsidP="00120547">
            <w:pPr>
              <w:jc w:val="center"/>
              <w:rPr>
                <w:rFonts w:ascii="Arial" w:hAnsi="Arial" w:cs="Arial"/>
                <w:sz w:val="20"/>
                <w:szCs w:val="20"/>
              </w:rPr>
            </w:pPr>
            <w:r w:rsidRPr="00120547">
              <w:rPr>
                <w:rFonts w:ascii="Arial" w:hAnsi="Arial" w:cs="Arial"/>
                <w:sz w:val="20"/>
                <w:szCs w:val="20"/>
              </w:rPr>
              <w:t>10</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Διορθωτικές    ταινίες  σε πάχος 6mm  και μήκος 12m  για διόρθωση μίας μονής γραμμής γραπτού κειμένου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ΤΕΜΑΧΙΟ </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70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11</w:t>
            </w:r>
          </w:p>
        </w:tc>
        <w:tc>
          <w:tcPr>
            <w:tcW w:w="4943" w:type="dxa"/>
            <w:tcBorders>
              <w:top w:val="nil"/>
              <w:left w:val="nil"/>
              <w:bottom w:val="single" w:sz="4" w:space="0" w:color="auto"/>
              <w:right w:val="single" w:sz="4" w:space="0" w:color="auto"/>
            </w:tcBorders>
            <w:shd w:val="clear" w:color="auto" w:fill="auto"/>
            <w:vAlign w:val="bottom"/>
            <w:hideMark/>
          </w:tcPr>
          <w:p w:rsidR="007F226C" w:rsidRPr="007F226C" w:rsidRDefault="007F226C" w:rsidP="00120547">
            <w:pPr>
              <w:jc w:val="center"/>
              <w:rPr>
                <w:rFonts w:ascii="Calibri" w:hAnsi="Calibri" w:cs="Arial"/>
              </w:rPr>
            </w:pPr>
            <w:r w:rsidRPr="007F226C">
              <w:rPr>
                <w:rFonts w:ascii="Calibri" w:hAnsi="Calibri" w:cs="Arial"/>
              </w:rPr>
              <w:t xml:space="preserve">Εξώφυλλο Βιβλιοδεσίας Πλαστικό Διαφανές 150 </w:t>
            </w:r>
            <w:proofErr w:type="spellStart"/>
            <w:r w:rsidRPr="007F226C">
              <w:rPr>
                <w:rFonts w:ascii="Calibri" w:hAnsi="Calibri" w:cs="Arial"/>
              </w:rPr>
              <w:t>micron</w:t>
            </w:r>
            <w:proofErr w:type="spellEnd"/>
            <w:r w:rsidRPr="007F226C">
              <w:rPr>
                <w:rFonts w:ascii="Calibri" w:hAnsi="Calibri" w:cs="Arial"/>
              </w:rPr>
              <w:t xml:space="preserve"> σε </w:t>
            </w:r>
            <w:proofErr w:type="spellStart"/>
            <w:r w:rsidRPr="007F226C">
              <w:rPr>
                <w:rFonts w:ascii="Calibri" w:hAnsi="Calibri" w:cs="Arial"/>
              </w:rPr>
              <w:t>μεγεθος</w:t>
            </w:r>
            <w:proofErr w:type="spellEnd"/>
            <w:r w:rsidRPr="007F226C">
              <w:rPr>
                <w:rFonts w:ascii="Calibri" w:hAnsi="Calibri" w:cs="Arial"/>
              </w:rPr>
              <w:t xml:space="preserve"> Α4 σε  συσκευασία 100τεμ.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ΤΕΜΑΧΙΟ </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1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936"/>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12</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Ζελατίνες πλαστικοποίησης Α3 (100 </w:t>
            </w:r>
            <w:proofErr w:type="spellStart"/>
            <w:r w:rsidRPr="007F226C">
              <w:rPr>
                <w:rFonts w:ascii="Calibri" w:hAnsi="Calibri" w:cs="Arial"/>
              </w:rPr>
              <w:t>τεμ</w:t>
            </w:r>
            <w:proofErr w:type="spellEnd"/>
            <w:r w:rsidRPr="007F226C">
              <w:rPr>
                <w:rFonts w:ascii="Calibri" w:hAnsi="Calibri" w:cs="Arial"/>
              </w:rPr>
              <w:t>) Θήκες πλαστικοποίησης κατάλληλη για όλους τους τύπους θερμής πλαστικοποίησης.</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2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936"/>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lastRenderedPageBreak/>
              <w:t>13</w:t>
            </w:r>
          </w:p>
        </w:tc>
        <w:tc>
          <w:tcPr>
            <w:tcW w:w="4943"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Ζελατίνες πλαστικοποίησης Α4 (100τεμ)Θήκες πλαστικοποίησης κατάλληλη για όλους τους τύπους θερμής πλαστικοποίησης.</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2   </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936"/>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14</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Ζελατίνες πλαστικοποίησης Α6 (100τεμ)Θήκες πλαστικοποίησης κατάλληλη για όλους τους τύπους θερμής πλαστικοποίησης.</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2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936"/>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15</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Ημερήσιος επιτραπέζιος γυριστός ημεροδείκτης γραφείου έτους 2019 διαστάσεων περίπου 8,5cm x 12.5cm</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80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7F226C" w:rsidRPr="00120547" w:rsidRDefault="007F226C" w:rsidP="00120547">
            <w:pPr>
              <w:jc w:val="center"/>
              <w:rPr>
                <w:rFonts w:ascii="Arial" w:hAnsi="Arial" w:cs="Arial"/>
                <w:sz w:val="20"/>
                <w:szCs w:val="20"/>
              </w:rPr>
            </w:pPr>
            <w:r w:rsidRPr="00120547">
              <w:rPr>
                <w:rFonts w:ascii="Arial" w:hAnsi="Arial" w:cs="Arial"/>
                <w:sz w:val="20"/>
                <w:szCs w:val="20"/>
              </w:rPr>
              <w:t>16</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Ημερολόγιο ημερήσια Ατζέντα 2019 </w:t>
            </w:r>
            <w:proofErr w:type="spellStart"/>
            <w:r w:rsidRPr="007F226C">
              <w:rPr>
                <w:rFonts w:ascii="Calibri" w:hAnsi="Calibri" w:cs="Arial"/>
              </w:rPr>
              <w:t>χωρις</w:t>
            </w:r>
            <w:proofErr w:type="spellEnd"/>
            <w:r w:rsidRPr="007F226C">
              <w:rPr>
                <w:rFonts w:ascii="Calibri" w:hAnsi="Calibri" w:cs="Arial"/>
              </w:rPr>
              <w:t xml:space="preserve"> </w:t>
            </w:r>
            <w:proofErr w:type="spellStart"/>
            <w:r w:rsidRPr="007F226C">
              <w:rPr>
                <w:rFonts w:ascii="Calibri" w:hAnsi="Calibri" w:cs="Arial"/>
              </w:rPr>
              <w:t>σπιραλ</w:t>
            </w:r>
            <w:proofErr w:type="spellEnd"/>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6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17</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Ημερολόγιο μηνιαίο έτους 2018   12 φύλλα 8 x 11,5 εκ.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60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156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18</w:t>
            </w:r>
          </w:p>
        </w:tc>
        <w:tc>
          <w:tcPr>
            <w:tcW w:w="4943"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Κλασέρ από σκληρό χαρτόνι με στρογγυλό μεταλλικό κρίκο στη ράχη τύπου 4/32, δηλαδή με ράχη 4 cm, ύψος 32 cm και πλάτος 28 cm  και δυνατότητα αλλαγής ετικέτας                                      (σε χρώμα  </w:t>
            </w:r>
            <w:proofErr w:type="spellStart"/>
            <w:r w:rsidRPr="007F226C">
              <w:rPr>
                <w:rFonts w:ascii="Calibri" w:hAnsi="Calibri" w:cs="Arial"/>
              </w:rPr>
              <w:t>μάυρο</w:t>
            </w:r>
            <w:proofErr w:type="spellEnd"/>
            <w:r w:rsidRPr="007F226C">
              <w:rPr>
                <w:rFonts w:ascii="Calibri" w:hAnsi="Calibri" w:cs="Arial"/>
              </w:rPr>
              <w:t xml:space="preserve"> ,γκρι μπλε ) </w:t>
            </w:r>
          </w:p>
        </w:tc>
        <w:tc>
          <w:tcPr>
            <w:tcW w:w="1321"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50   </w:t>
            </w:r>
          </w:p>
        </w:tc>
        <w:tc>
          <w:tcPr>
            <w:tcW w:w="1144"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156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19</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Κλασέρ από σκληρό χαρτόνι με στρογγυλό μεταλλικό κρίκο στη ράχη τύπου 8/32, δηλαδή με ράχη 8 cm, ύψος 32 cm και πλάτος 28 cm  και δυνατότητα αλλαγής ετικέτας                                     (σε χρώμα  </w:t>
            </w:r>
            <w:proofErr w:type="spellStart"/>
            <w:r w:rsidRPr="007F226C">
              <w:rPr>
                <w:rFonts w:ascii="Calibri" w:hAnsi="Calibri" w:cs="Arial"/>
              </w:rPr>
              <w:t>μάυρο</w:t>
            </w:r>
            <w:proofErr w:type="spellEnd"/>
            <w:r w:rsidRPr="007F226C">
              <w:rPr>
                <w:rFonts w:ascii="Calibri" w:hAnsi="Calibri" w:cs="Arial"/>
              </w:rPr>
              <w:t xml:space="preserve"> , γκρι , μπλε ) </w:t>
            </w:r>
          </w:p>
        </w:tc>
        <w:tc>
          <w:tcPr>
            <w:tcW w:w="1321"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290   </w:t>
            </w:r>
          </w:p>
        </w:tc>
        <w:tc>
          <w:tcPr>
            <w:tcW w:w="1144"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20</w:t>
            </w:r>
          </w:p>
        </w:tc>
        <w:tc>
          <w:tcPr>
            <w:tcW w:w="4943"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120547">
            <w:pPr>
              <w:jc w:val="center"/>
              <w:rPr>
                <w:rFonts w:ascii="Calibri" w:hAnsi="Calibri" w:cs="Arial"/>
              </w:rPr>
            </w:pPr>
            <w:r w:rsidRPr="007F226C">
              <w:rPr>
                <w:rFonts w:ascii="Calibri" w:hAnsi="Calibri" w:cs="Arial"/>
              </w:rPr>
              <w:t>Κλιπ μεταλλικά 24mm σε συσκευασία των 12 τεμαχίων</w:t>
            </w:r>
          </w:p>
        </w:tc>
        <w:tc>
          <w:tcPr>
            <w:tcW w:w="1321"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60   </w:t>
            </w:r>
          </w:p>
        </w:tc>
        <w:tc>
          <w:tcPr>
            <w:tcW w:w="1144"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21</w:t>
            </w:r>
          </w:p>
        </w:tc>
        <w:tc>
          <w:tcPr>
            <w:tcW w:w="4943"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120547">
            <w:pPr>
              <w:jc w:val="center"/>
              <w:rPr>
                <w:rFonts w:ascii="Calibri" w:hAnsi="Calibri" w:cs="Arial"/>
              </w:rPr>
            </w:pPr>
            <w:r w:rsidRPr="007F226C">
              <w:rPr>
                <w:rFonts w:ascii="Calibri" w:hAnsi="Calibri" w:cs="Arial"/>
              </w:rPr>
              <w:t>Κλιπ μεταλλικά 42mm σε συσκευασία των 12 τεμαχίων</w:t>
            </w:r>
          </w:p>
        </w:tc>
        <w:tc>
          <w:tcPr>
            <w:tcW w:w="1321"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60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312"/>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7F226C" w:rsidRPr="00120547" w:rsidRDefault="007F226C" w:rsidP="00120547">
            <w:pPr>
              <w:jc w:val="center"/>
              <w:rPr>
                <w:rFonts w:ascii="Arial" w:hAnsi="Arial" w:cs="Arial"/>
                <w:sz w:val="20"/>
                <w:szCs w:val="20"/>
              </w:rPr>
            </w:pPr>
            <w:r w:rsidRPr="00120547">
              <w:rPr>
                <w:rFonts w:ascii="Arial" w:hAnsi="Arial" w:cs="Arial"/>
                <w:sz w:val="20"/>
                <w:szCs w:val="20"/>
              </w:rPr>
              <w:t>22</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Κόλλες  τύπου  UHU υγρή 35 ml</w:t>
            </w:r>
            <w:r w:rsidRPr="007F226C">
              <w:rPr>
                <w:rFonts w:ascii="Calibri" w:hAnsi="Calibri" w:cs="Arial"/>
                <w:b/>
                <w:bCs/>
              </w:rPr>
              <w:t xml:space="preserve"> (με  </w:t>
            </w:r>
            <w:proofErr w:type="spellStart"/>
            <w:r w:rsidRPr="007F226C">
              <w:rPr>
                <w:rFonts w:ascii="Calibri" w:hAnsi="Calibri" w:cs="Arial"/>
                <w:b/>
                <w:bCs/>
              </w:rPr>
              <w:t>δειγμα</w:t>
            </w:r>
            <w:proofErr w:type="spellEnd"/>
            <w:r w:rsidRPr="007F226C">
              <w:rPr>
                <w:rFonts w:ascii="Calibri" w:hAnsi="Calibri" w:cs="Arial"/>
                <w:b/>
                <w:bCs/>
              </w:rPr>
              <w:t>)</w:t>
            </w:r>
          </w:p>
        </w:tc>
        <w:tc>
          <w:tcPr>
            <w:tcW w:w="1321"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20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312"/>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23</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Κόλλες  τύπου  UHU </w:t>
            </w:r>
            <w:proofErr w:type="spellStart"/>
            <w:r w:rsidRPr="007F226C">
              <w:rPr>
                <w:rFonts w:ascii="Calibri" w:hAnsi="Calibri" w:cs="Arial"/>
              </w:rPr>
              <w:t>stick</w:t>
            </w:r>
            <w:proofErr w:type="spellEnd"/>
            <w:r w:rsidRPr="007F226C">
              <w:rPr>
                <w:rFonts w:ascii="Calibri" w:hAnsi="Calibri" w:cs="Arial"/>
              </w:rPr>
              <w:t xml:space="preserve">  40 gr </w:t>
            </w:r>
            <w:r w:rsidRPr="007F226C">
              <w:rPr>
                <w:rFonts w:ascii="Calibri" w:hAnsi="Calibri" w:cs="Arial"/>
                <w:b/>
                <w:bCs/>
              </w:rPr>
              <w:t xml:space="preserve"> (με  </w:t>
            </w:r>
            <w:proofErr w:type="spellStart"/>
            <w:r w:rsidRPr="007F226C">
              <w:rPr>
                <w:rFonts w:ascii="Calibri" w:hAnsi="Calibri" w:cs="Arial"/>
                <w:b/>
                <w:bCs/>
              </w:rPr>
              <w:t>δειγμα</w:t>
            </w:r>
            <w:proofErr w:type="spellEnd"/>
            <w:r w:rsidRPr="007F226C">
              <w:rPr>
                <w:rFonts w:ascii="Calibri" w:hAnsi="Calibri" w:cs="Arial"/>
                <w:b/>
                <w:bCs/>
              </w:rPr>
              <w:t>)</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20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1248"/>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24</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Κοπίδι πλαστικό με  λεπίδα διαστάσεων 18 mm   με κουμπί ασφαλείας για σταθερότητα στην κοπή και μεταλλική ενίσχυση για να μην σπάει η λάμα</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12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936"/>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25</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Κουτί  οικολογικό  αρχειοθέτησης. Από συμπαγές οικολογικό χαρτόνι και μεταλλικό δαχτυλίδι σε  διαστάσεις Υ26x36x15εκ.</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20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1248"/>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26</w:t>
            </w:r>
          </w:p>
        </w:tc>
        <w:tc>
          <w:tcPr>
            <w:tcW w:w="4943" w:type="dxa"/>
            <w:tcBorders>
              <w:top w:val="nil"/>
              <w:left w:val="nil"/>
              <w:bottom w:val="single" w:sz="4" w:space="0" w:color="auto"/>
              <w:right w:val="single" w:sz="4" w:space="0" w:color="auto"/>
            </w:tcBorders>
            <w:shd w:val="clear" w:color="auto" w:fill="auto"/>
            <w:vAlign w:val="bottom"/>
            <w:hideMark/>
          </w:tcPr>
          <w:p w:rsidR="007F226C" w:rsidRPr="007F226C" w:rsidRDefault="007F226C" w:rsidP="00120547">
            <w:pPr>
              <w:jc w:val="center"/>
              <w:rPr>
                <w:rFonts w:ascii="Calibri" w:hAnsi="Calibri" w:cs="Arial"/>
              </w:rPr>
            </w:pPr>
            <w:r w:rsidRPr="007F226C">
              <w:rPr>
                <w:rFonts w:ascii="Calibri" w:hAnsi="Calibri" w:cs="Arial"/>
              </w:rPr>
              <w:t xml:space="preserve">Κουτί χάρτινο  κατασκευασμένο από ανθεκτικό πεπιεσμένο χαρτόνι </w:t>
            </w:r>
            <w:proofErr w:type="spellStart"/>
            <w:r w:rsidRPr="007F226C">
              <w:rPr>
                <w:rFonts w:ascii="Calibri" w:hAnsi="Calibri" w:cs="Arial"/>
              </w:rPr>
              <w:t>Fiber</w:t>
            </w:r>
            <w:proofErr w:type="spellEnd"/>
            <w:r w:rsidRPr="007F226C">
              <w:rPr>
                <w:rFonts w:ascii="Calibri" w:hAnsi="Calibri" w:cs="Arial"/>
              </w:rPr>
              <w:t>, κατάλληλο για αποθήκευση και αρχειοθέτηση εγγράφων Α4   25x35x5cm</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ΤΕΜΑΧΙΟ </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20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27</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Κορδέλα  </w:t>
            </w:r>
            <w:proofErr w:type="spellStart"/>
            <w:r w:rsidRPr="007F226C">
              <w:rPr>
                <w:rFonts w:ascii="Calibri" w:hAnsi="Calibri" w:cs="Arial"/>
              </w:rPr>
              <w:t>καρώ</w:t>
            </w:r>
            <w:proofErr w:type="spellEnd"/>
            <w:r w:rsidRPr="007F226C">
              <w:rPr>
                <w:rFonts w:ascii="Calibri" w:hAnsi="Calibri" w:cs="Arial"/>
              </w:rPr>
              <w:t xml:space="preserve"> υφασμάτινη   6 χιλ σε συσκευασία  25 μ. σε  χρώμα γαλάζιο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2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26C" w:rsidRPr="00120547" w:rsidRDefault="007F226C" w:rsidP="00120547">
            <w:pPr>
              <w:jc w:val="center"/>
              <w:rPr>
                <w:rFonts w:ascii="Arial" w:hAnsi="Arial" w:cs="Arial"/>
                <w:sz w:val="20"/>
                <w:szCs w:val="20"/>
              </w:rPr>
            </w:pPr>
            <w:r w:rsidRPr="00120547">
              <w:rPr>
                <w:rFonts w:ascii="Arial" w:hAnsi="Arial" w:cs="Arial"/>
                <w:sz w:val="20"/>
                <w:szCs w:val="20"/>
              </w:rPr>
              <w:lastRenderedPageBreak/>
              <w:t>28</w:t>
            </w:r>
          </w:p>
        </w:tc>
        <w:tc>
          <w:tcPr>
            <w:tcW w:w="4943"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Κορδέλα  </w:t>
            </w:r>
            <w:proofErr w:type="spellStart"/>
            <w:r w:rsidRPr="007F226C">
              <w:rPr>
                <w:rFonts w:ascii="Calibri" w:hAnsi="Calibri" w:cs="Arial"/>
              </w:rPr>
              <w:t>καρώ</w:t>
            </w:r>
            <w:proofErr w:type="spellEnd"/>
            <w:r w:rsidRPr="007F226C">
              <w:rPr>
                <w:rFonts w:ascii="Calibri" w:hAnsi="Calibri" w:cs="Arial"/>
              </w:rPr>
              <w:t xml:space="preserve"> υφασμάτινη   6 χιλ σε συσκευασία  25 μ. σε  χρώμα κίτρινο </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ΤΕΜΑΧΙΟ</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2   </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29</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Κορδέλα  </w:t>
            </w:r>
            <w:proofErr w:type="spellStart"/>
            <w:r w:rsidRPr="007F226C">
              <w:rPr>
                <w:rFonts w:ascii="Calibri" w:hAnsi="Calibri" w:cs="Arial"/>
              </w:rPr>
              <w:t>καρώ</w:t>
            </w:r>
            <w:proofErr w:type="spellEnd"/>
            <w:r w:rsidRPr="007F226C">
              <w:rPr>
                <w:rFonts w:ascii="Calibri" w:hAnsi="Calibri" w:cs="Arial"/>
              </w:rPr>
              <w:t xml:space="preserve"> υφασμάτινη   6 χιλ σε συσκευασία  25 μ. σε  χρώμα λαχανί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2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30</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Κορδέλα  </w:t>
            </w:r>
            <w:proofErr w:type="spellStart"/>
            <w:r w:rsidRPr="007F226C">
              <w:rPr>
                <w:rFonts w:ascii="Calibri" w:hAnsi="Calibri" w:cs="Arial"/>
              </w:rPr>
              <w:t>καρώ</w:t>
            </w:r>
            <w:proofErr w:type="spellEnd"/>
            <w:r w:rsidRPr="007F226C">
              <w:rPr>
                <w:rFonts w:ascii="Calibri" w:hAnsi="Calibri" w:cs="Arial"/>
              </w:rPr>
              <w:t xml:space="preserve"> υφασμάτινη   6 χιλ σε συσκευασία  25 μ. σε  χρώμα πορτοκαλί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2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31</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Κορδέλα  </w:t>
            </w:r>
            <w:proofErr w:type="spellStart"/>
            <w:r w:rsidRPr="007F226C">
              <w:rPr>
                <w:rFonts w:ascii="Calibri" w:hAnsi="Calibri" w:cs="Arial"/>
              </w:rPr>
              <w:t>καρώ</w:t>
            </w:r>
            <w:proofErr w:type="spellEnd"/>
            <w:r w:rsidRPr="007F226C">
              <w:rPr>
                <w:rFonts w:ascii="Calibri" w:hAnsi="Calibri" w:cs="Arial"/>
              </w:rPr>
              <w:t xml:space="preserve"> υφασμάτινη   6 χιλ σε συσκευασία  25 μ. σε  χρώμα ροζ</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2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32</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color w:val="000000"/>
              </w:rPr>
            </w:pPr>
            <w:r w:rsidRPr="007F226C">
              <w:rPr>
                <w:rFonts w:ascii="Calibri" w:hAnsi="Calibri" w:cs="Arial"/>
                <w:color w:val="000000"/>
              </w:rPr>
              <w:t xml:space="preserve">Κορδόνι   1 χιλ.   σε  συσκευασία  100  μέτρων σε  ασημί χρώμα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color w:val="000000"/>
                <w:sz w:val="18"/>
                <w:szCs w:val="18"/>
              </w:rPr>
            </w:pPr>
            <w:r w:rsidRPr="007F226C">
              <w:rPr>
                <w:rFonts w:ascii="Arial" w:hAnsi="Arial" w:cs="Arial"/>
                <w:color w:val="000000"/>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3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color w:val="000000"/>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33</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color w:val="000000"/>
              </w:rPr>
            </w:pPr>
            <w:r w:rsidRPr="007F226C">
              <w:rPr>
                <w:rFonts w:ascii="Calibri" w:hAnsi="Calibri" w:cs="Arial"/>
                <w:color w:val="000000"/>
              </w:rPr>
              <w:t xml:space="preserve">Κορδόνι   1 χιλ.   σε  συσκευασία  100  μέτρων σε  χρυσό  χρώμα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color w:val="000000"/>
                <w:sz w:val="18"/>
                <w:szCs w:val="18"/>
              </w:rPr>
            </w:pPr>
            <w:r w:rsidRPr="007F226C">
              <w:rPr>
                <w:rFonts w:ascii="Arial" w:hAnsi="Arial" w:cs="Arial"/>
                <w:color w:val="000000"/>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3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color w:val="000000"/>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7F226C" w:rsidRPr="00120547" w:rsidRDefault="007F226C" w:rsidP="00120547">
            <w:pPr>
              <w:jc w:val="center"/>
              <w:rPr>
                <w:rFonts w:ascii="Arial" w:hAnsi="Arial" w:cs="Arial"/>
                <w:sz w:val="20"/>
                <w:szCs w:val="20"/>
              </w:rPr>
            </w:pPr>
            <w:r w:rsidRPr="00120547">
              <w:rPr>
                <w:rFonts w:ascii="Arial" w:hAnsi="Arial" w:cs="Arial"/>
                <w:sz w:val="20"/>
                <w:szCs w:val="20"/>
              </w:rPr>
              <w:t>34</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color w:val="000000"/>
              </w:rPr>
            </w:pPr>
            <w:r w:rsidRPr="007F226C">
              <w:rPr>
                <w:rFonts w:ascii="Calibri" w:hAnsi="Calibri" w:cs="Arial"/>
                <w:color w:val="000000"/>
              </w:rPr>
              <w:t xml:space="preserve">Λάστιχα  </w:t>
            </w:r>
            <w:proofErr w:type="spellStart"/>
            <w:r w:rsidRPr="007F226C">
              <w:rPr>
                <w:rFonts w:ascii="Calibri" w:hAnsi="Calibri" w:cs="Arial"/>
                <w:color w:val="000000"/>
              </w:rPr>
              <w:t>λεπτα</w:t>
            </w:r>
            <w:proofErr w:type="spellEnd"/>
            <w:r w:rsidRPr="007F226C">
              <w:rPr>
                <w:rFonts w:ascii="Calibri" w:hAnsi="Calibri" w:cs="Arial"/>
                <w:color w:val="000000"/>
              </w:rPr>
              <w:t xml:space="preserve">  σε  </w:t>
            </w:r>
            <w:proofErr w:type="spellStart"/>
            <w:r w:rsidRPr="007F226C">
              <w:rPr>
                <w:rFonts w:ascii="Calibri" w:hAnsi="Calibri" w:cs="Arial"/>
                <w:color w:val="000000"/>
              </w:rPr>
              <w:t>συσκευασια</w:t>
            </w:r>
            <w:proofErr w:type="spellEnd"/>
            <w:r w:rsidRPr="007F226C">
              <w:rPr>
                <w:rFonts w:ascii="Calibri" w:hAnsi="Calibri" w:cs="Arial"/>
                <w:color w:val="000000"/>
              </w:rPr>
              <w:t xml:space="preserve">                           του ενός (1) κιλού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color w:val="000000"/>
                <w:sz w:val="18"/>
                <w:szCs w:val="18"/>
              </w:rPr>
            </w:pPr>
            <w:r w:rsidRPr="007F226C">
              <w:rPr>
                <w:rFonts w:ascii="Arial" w:hAnsi="Arial" w:cs="Arial"/>
                <w:color w:val="000000"/>
                <w:sz w:val="18"/>
                <w:szCs w:val="18"/>
              </w:rPr>
              <w:t xml:space="preserve">ΤΕΜΑΧΙΟ </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2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color w:val="000000"/>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35</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Μαρκαδόροι  Ζωγραφικής Λεπτοί 12 </w:t>
            </w:r>
            <w:proofErr w:type="spellStart"/>
            <w:r w:rsidRPr="007F226C">
              <w:rPr>
                <w:rFonts w:ascii="Calibri" w:hAnsi="Calibri" w:cs="Arial"/>
              </w:rPr>
              <w:t>τεμ</w:t>
            </w:r>
            <w:proofErr w:type="spellEnd"/>
            <w:r w:rsidRPr="007F226C">
              <w:rPr>
                <w:rFonts w:ascii="Calibri" w:hAnsi="Calibri" w:cs="Arial"/>
              </w:rPr>
              <w:t xml:space="preserve">.  </w:t>
            </w:r>
            <w:proofErr w:type="spellStart"/>
            <w:r w:rsidRPr="007F226C">
              <w:rPr>
                <w:rFonts w:ascii="Calibri" w:hAnsi="Calibri" w:cs="Arial"/>
              </w:rPr>
              <w:t>washable</w:t>
            </w:r>
            <w:proofErr w:type="spellEnd"/>
            <w:r w:rsidRPr="007F226C">
              <w:rPr>
                <w:rFonts w:ascii="Calibri" w:hAnsi="Calibri" w:cs="Arial"/>
              </w:rPr>
              <w:t xml:space="preserve">   </w:t>
            </w:r>
            <w:r w:rsidRPr="007F226C">
              <w:rPr>
                <w:rFonts w:ascii="Calibri" w:hAnsi="Calibri" w:cs="Arial"/>
                <w:b/>
                <w:bCs/>
              </w:rPr>
              <w:t xml:space="preserve">(με  </w:t>
            </w:r>
            <w:proofErr w:type="spellStart"/>
            <w:r w:rsidRPr="007F226C">
              <w:rPr>
                <w:rFonts w:ascii="Calibri" w:hAnsi="Calibri" w:cs="Arial"/>
                <w:b/>
                <w:bCs/>
              </w:rPr>
              <w:t>δειγμα</w:t>
            </w:r>
            <w:proofErr w:type="spellEnd"/>
            <w:r w:rsidRPr="007F226C">
              <w:rPr>
                <w:rFonts w:ascii="Calibri" w:hAnsi="Calibri" w:cs="Arial"/>
                <w:b/>
                <w:bCs/>
              </w:rPr>
              <w:t>)</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10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36</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proofErr w:type="spellStart"/>
            <w:r w:rsidRPr="007F226C">
              <w:rPr>
                <w:rFonts w:ascii="Calibri" w:hAnsi="Calibri" w:cs="Arial"/>
              </w:rPr>
              <w:t>Μαρκάδόροι</w:t>
            </w:r>
            <w:proofErr w:type="spellEnd"/>
            <w:r w:rsidRPr="007F226C">
              <w:rPr>
                <w:rFonts w:ascii="Calibri" w:hAnsi="Calibri" w:cs="Arial"/>
              </w:rPr>
              <w:t xml:space="preserve"> Ζωγραφικής χονδροί </w:t>
            </w:r>
            <w:proofErr w:type="spellStart"/>
            <w:r w:rsidRPr="007F226C">
              <w:rPr>
                <w:rFonts w:ascii="Calibri" w:hAnsi="Calibri" w:cs="Arial"/>
              </w:rPr>
              <w:t>washable</w:t>
            </w:r>
            <w:proofErr w:type="spellEnd"/>
            <w:r w:rsidRPr="007F226C">
              <w:rPr>
                <w:rFonts w:ascii="Calibri" w:hAnsi="Calibri" w:cs="Arial"/>
              </w:rPr>
              <w:t xml:space="preserve"> 12 </w:t>
            </w:r>
            <w:proofErr w:type="spellStart"/>
            <w:r w:rsidRPr="007F226C">
              <w:rPr>
                <w:rFonts w:ascii="Calibri" w:hAnsi="Calibri" w:cs="Arial"/>
              </w:rPr>
              <w:t>τεμ</w:t>
            </w:r>
            <w:proofErr w:type="spellEnd"/>
            <w:r w:rsidRPr="007F226C">
              <w:rPr>
                <w:rFonts w:ascii="Calibri" w:hAnsi="Calibri" w:cs="Arial"/>
              </w:rPr>
              <w:t xml:space="preserve"> </w:t>
            </w:r>
            <w:r w:rsidRPr="007F226C">
              <w:rPr>
                <w:rFonts w:ascii="Calibri" w:hAnsi="Calibri" w:cs="Arial"/>
                <w:b/>
                <w:bCs/>
              </w:rPr>
              <w:t xml:space="preserve">(με  </w:t>
            </w:r>
            <w:proofErr w:type="spellStart"/>
            <w:r w:rsidRPr="007F226C">
              <w:rPr>
                <w:rFonts w:ascii="Calibri" w:hAnsi="Calibri" w:cs="Arial"/>
                <w:b/>
                <w:bCs/>
              </w:rPr>
              <w:t>δειγμα</w:t>
            </w:r>
            <w:proofErr w:type="spellEnd"/>
            <w:r w:rsidRPr="007F226C">
              <w:rPr>
                <w:rFonts w:ascii="Calibri" w:hAnsi="Calibri" w:cs="Arial"/>
                <w:b/>
                <w:bCs/>
              </w:rPr>
              <w:t>)</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200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37</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Μελάνι κυανή σφραγίδας σε μπουκαλάκι χωρητικότητας 28ml για ταμπόν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10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312"/>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38</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Μολύβια Νο2 ΗΒ τύπου FABER  </w:t>
            </w:r>
            <w:r w:rsidRPr="007F226C">
              <w:rPr>
                <w:rFonts w:ascii="Calibri" w:hAnsi="Calibri" w:cs="Arial"/>
                <w:b/>
                <w:bCs/>
              </w:rPr>
              <w:t xml:space="preserve">(με  </w:t>
            </w:r>
            <w:proofErr w:type="spellStart"/>
            <w:r w:rsidRPr="007F226C">
              <w:rPr>
                <w:rFonts w:ascii="Calibri" w:hAnsi="Calibri" w:cs="Arial"/>
                <w:b/>
                <w:bCs/>
              </w:rPr>
              <w:t>δειγμα</w:t>
            </w:r>
            <w:proofErr w:type="spellEnd"/>
            <w:r w:rsidRPr="007F226C">
              <w:rPr>
                <w:rFonts w:ascii="Calibri" w:hAnsi="Calibri" w:cs="Arial"/>
                <w:b/>
                <w:bCs/>
              </w:rPr>
              <w:t>)</w:t>
            </w:r>
          </w:p>
        </w:tc>
        <w:tc>
          <w:tcPr>
            <w:tcW w:w="1321"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50   </w:t>
            </w:r>
          </w:p>
        </w:tc>
        <w:tc>
          <w:tcPr>
            <w:tcW w:w="1144"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39</w:t>
            </w:r>
          </w:p>
        </w:tc>
        <w:tc>
          <w:tcPr>
            <w:tcW w:w="4943"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Μπλοκ ημερήσιου βιβλίου δρομολογίων διπλότυπο κωδ.321 </w:t>
            </w:r>
          </w:p>
        </w:tc>
        <w:tc>
          <w:tcPr>
            <w:tcW w:w="1321"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ΤΕΜΑΧΙΟ </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8   </w:t>
            </w:r>
          </w:p>
        </w:tc>
        <w:tc>
          <w:tcPr>
            <w:tcW w:w="1144"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936"/>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7F226C" w:rsidRPr="00120547" w:rsidRDefault="007F226C" w:rsidP="00120547">
            <w:pPr>
              <w:jc w:val="center"/>
              <w:rPr>
                <w:rFonts w:ascii="Arial" w:hAnsi="Arial" w:cs="Arial"/>
                <w:sz w:val="20"/>
                <w:szCs w:val="20"/>
              </w:rPr>
            </w:pPr>
            <w:r w:rsidRPr="00120547">
              <w:rPr>
                <w:rFonts w:ascii="Arial" w:hAnsi="Arial" w:cs="Arial"/>
                <w:sz w:val="20"/>
                <w:szCs w:val="20"/>
              </w:rPr>
              <w:t>40</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Μπλοκ Τιμολόγιο Παροχής Υπηρεσιών (με διάσταση 17Χ25 ,τριπλότυπο και με  50 </w:t>
            </w:r>
            <w:proofErr w:type="spellStart"/>
            <w:r w:rsidRPr="007F226C">
              <w:rPr>
                <w:rFonts w:ascii="Calibri" w:hAnsi="Calibri" w:cs="Arial"/>
              </w:rPr>
              <w:t>αριθμο</w:t>
            </w:r>
            <w:proofErr w:type="spellEnd"/>
            <w:r w:rsidRPr="007F226C">
              <w:rPr>
                <w:rFonts w:ascii="Calibri" w:hAnsi="Calibri" w:cs="Arial"/>
              </w:rPr>
              <w:t xml:space="preserve"> φύλλων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3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936"/>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41</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Ντοσιέ με αυτιά  χάρτινος  με 3 εσωτερικά πτερύγια για τη συγκράτηση των χαρτιών, σε διάσταση: 26 x 35εκ.  σε  χρώμα  </w:t>
            </w:r>
            <w:proofErr w:type="spellStart"/>
            <w:r w:rsidRPr="007F226C">
              <w:rPr>
                <w:rFonts w:ascii="Calibri" w:hAnsi="Calibri" w:cs="Arial"/>
              </w:rPr>
              <w:t>γκρί</w:t>
            </w:r>
            <w:proofErr w:type="spellEnd"/>
            <w:r w:rsidRPr="007F226C">
              <w:rPr>
                <w:rFonts w:ascii="Calibri" w:hAnsi="Calibri" w:cs="Arial"/>
              </w:rPr>
              <w:t xml:space="preserve"> και μπεζ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ΤΕΜΑΧΙΟ </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650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1872"/>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42</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Ντοσιέ με αυτιά και λάστιχο από </w:t>
            </w:r>
            <w:proofErr w:type="spellStart"/>
            <w:r w:rsidRPr="007F226C">
              <w:rPr>
                <w:rFonts w:ascii="Calibri" w:hAnsi="Calibri" w:cs="Arial"/>
              </w:rPr>
              <w:t>πρεσπάν</w:t>
            </w:r>
            <w:proofErr w:type="spellEnd"/>
            <w:r w:rsidRPr="007F226C">
              <w:rPr>
                <w:rFonts w:ascii="Calibri" w:hAnsi="Calibri" w:cs="Arial"/>
              </w:rPr>
              <w:t xml:space="preserve">, με ειδική πλαστικοποίηση από ΡΡ (πολυπροπυλένιο) ανθεκτικό στις ακτίνες UV καθώς επίσης και στην υγρασία σε διάσταση   26,5 x 35 εκ.                                   (σε  χρώμα </w:t>
            </w:r>
            <w:proofErr w:type="spellStart"/>
            <w:r w:rsidRPr="007F226C">
              <w:rPr>
                <w:rFonts w:ascii="Calibri" w:hAnsi="Calibri" w:cs="Arial"/>
              </w:rPr>
              <w:t>μάυρο</w:t>
            </w:r>
            <w:proofErr w:type="spellEnd"/>
            <w:r w:rsidRPr="007F226C">
              <w:rPr>
                <w:rFonts w:ascii="Calibri" w:hAnsi="Calibri" w:cs="Arial"/>
              </w:rPr>
              <w:t xml:space="preserve">, </w:t>
            </w:r>
            <w:proofErr w:type="spellStart"/>
            <w:r w:rsidRPr="007F226C">
              <w:rPr>
                <w:rFonts w:ascii="Calibri" w:hAnsi="Calibri" w:cs="Arial"/>
              </w:rPr>
              <w:t>γκρί</w:t>
            </w:r>
            <w:proofErr w:type="spellEnd"/>
            <w:r w:rsidRPr="007F226C">
              <w:rPr>
                <w:rFonts w:ascii="Calibri" w:hAnsi="Calibri" w:cs="Arial"/>
              </w:rPr>
              <w:t xml:space="preserve">, </w:t>
            </w:r>
            <w:proofErr w:type="spellStart"/>
            <w:r w:rsidRPr="007F226C">
              <w:rPr>
                <w:rFonts w:ascii="Calibri" w:hAnsi="Calibri" w:cs="Arial"/>
              </w:rPr>
              <w:t>μπλέ</w:t>
            </w:r>
            <w:proofErr w:type="spellEnd"/>
            <w:r w:rsidRPr="007F226C">
              <w:rPr>
                <w:rFonts w:ascii="Calibri" w:hAnsi="Calibri" w:cs="Arial"/>
              </w:rPr>
              <w:t xml:space="preserve">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325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936"/>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43</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Ντοσιέ πλαστικό με διαφάνεια και έλασμα με ετικέτα διπλής όψης  για φύλλα  Α4                 (συσκευασία 25 </w:t>
            </w:r>
            <w:proofErr w:type="spellStart"/>
            <w:r w:rsidRPr="007F226C">
              <w:rPr>
                <w:rFonts w:ascii="Calibri" w:hAnsi="Calibri" w:cs="Arial"/>
              </w:rPr>
              <w:t>τεμ</w:t>
            </w:r>
            <w:proofErr w:type="spellEnd"/>
            <w:r w:rsidRPr="007F226C">
              <w:rPr>
                <w:rFonts w:ascii="Calibri" w:hAnsi="Calibri" w:cs="Arial"/>
              </w:rPr>
              <w:t>)</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ΤΕΜΑΧΙΟ </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10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936"/>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44</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Ντοσιέ με κορδόνι  κατασκευασμένος από σκληρό χαρτόνι, για μεγαλύτερη αντοχή 25Χ35Χ12 εκ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ΤΕΜΑΧΙΟ </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120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45</w:t>
            </w:r>
          </w:p>
        </w:tc>
        <w:tc>
          <w:tcPr>
            <w:tcW w:w="4943"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Ξύλινος πλάστης  σε  φυσικό χρώμα 18 εκ                  </w:t>
            </w:r>
            <w:r w:rsidRPr="007F226C">
              <w:rPr>
                <w:rFonts w:ascii="Calibri" w:hAnsi="Calibri" w:cs="Arial"/>
                <w:b/>
                <w:bCs/>
              </w:rPr>
              <w:t xml:space="preserve">(με  </w:t>
            </w:r>
            <w:proofErr w:type="spellStart"/>
            <w:r w:rsidRPr="007F226C">
              <w:rPr>
                <w:rFonts w:ascii="Calibri" w:hAnsi="Calibri" w:cs="Arial"/>
                <w:b/>
                <w:bCs/>
              </w:rPr>
              <w:t>δειγμα</w:t>
            </w:r>
            <w:proofErr w:type="spellEnd"/>
            <w:r w:rsidRPr="007F226C">
              <w:rPr>
                <w:rFonts w:ascii="Calibri" w:hAnsi="Calibri" w:cs="Arial"/>
                <w:b/>
                <w:bCs/>
              </w:rPr>
              <w:t>)</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ΤΕΜΑΧΙΟ</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5   </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312"/>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26C" w:rsidRPr="00120547" w:rsidRDefault="007F226C" w:rsidP="00120547">
            <w:pPr>
              <w:jc w:val="center"/>
              <w:rPr>
                <w:rFonts w:ascii="Arial" w:hAnsi="Arial" w:cs="Arial"/>
                <w:sz w:val="20"/>
                <w:szCs w:val="20"/>
              </w:rPr>
            </w:pPr>
            <w:r w:rsidRPr="00120547">
              <w:rPr>
                <w:rFonts w:ascii="Arial" w:hAnsi="Arial" w:cs="Arial"/>
                <w:sz w:val="20"/>
                <w:szCs w:val="20"/>
              </w:rPr>
              <w:lastRenderedPageBreak/>
              <w:t>46</w:t>
            </w:r>
          </w:p>
        </w:tc>
        <w:tc>
          <w:tcPr>
            <w:tcW w:w="4943"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proofErr w:type="spellStart"/>
            <w:r w:rsidRPr="007F226C">
              <w:rPr>
                <w:rFonts w:ascii="Calibri" w:hAnsi="Calibri" w:cs="Arial"/>
              </w:rPr>
              <w:t>Ξυλομπογιές</w:t>
            </w:r>
            <w:proofErr w:type="spellEnd"/>
            <w:r w:rsidRPr="007F226C">
              <w:rPr>
                <w:rFonts w:ascii="Calibri" w:hAnsi="Calibri" w:cs="Arial"/>
              </w:rPr>
              <w:t xml:space="preserve"> (12 </w:t>
            </w:r>
            <w:proofErr w:type="spellStart"/>
            <w:r w:rsidRPr="007F226C">
              <w:rPr>
                <w:rFonts w:ascii="Calibri" w:hAnsi="Calibri" w:cs="Arial"/>
              </w:rPr>
              <w:t>τεμ</w:t>
            </w:r>
            <w:proofErr w:type="spellEnd"/>
            <w:r w:rsidRPr="007F226C">
              <w:rPr>
                <w:rFonts w:ascii="Calibri" w:hAnsi="Calibri" w:cs="Arial"/>
              </w:rPr>
              <w:t xml:space="preserve">) χονδρές </w:t>
            </w:r>
            <w:r w:rsidRPr="007F226C">
              <w:rPr>
                <w:rFonts w:ascii="Calibri" w:hAnsi="Calibri" w:cs="Arial"/>
                <w:b/>
                <w:bCs/>
              </w:rPr>
              <w:t xml:space="preserve"> (με  </w:t>
            </w:r>
            <w:proofErr w:type="spellStart"/>
            <w:r w:rsidRPr="007F226C">
              <w:rPr>
                <w:rFonts w:ascii="Calibri" w:hAnsi="Calibri" w:cs="Arial"/>
                <w:b/>
                <w:bCs/>
              </w:rPr>
              <w:t>δειγμα</w:t>
            </w:r>
            <w:proofErr w:type="spellEnd"/>
            <w:r w:rsidRPr="007F226C">
              <w:rPr>
                <w:rFonts w:ascii="Calibri" w:hAnsi="Calibri" w:cs="Arial"/>
                <w:b/>
                <w:bCs/>
              </w:rPr>
              <w:t>)</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ΤΕΜΑΧΙΟ </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5   </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47</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Ξύστρα μολυβιών πλαστική, διπλή για κανονικό και χονδρό μολύβι</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5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312"/>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48</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Πινέλα στρογγυλά   </w:t>
            </w:r>
            <w:proofErr w:type="spellStart"/>
            <w:r w:rsidRPr="007F226C">
              <w:rPr>
                <w:rFonts w:ascii="Calibri" w:hAnsi="Calibri" w:cs="Arial"/>
              </w:rPr>
              <w:t>Νο</w:t>
            </w:r>
            <w:proofErr w:type="spellEnd"/>
            <w:r w:rsidRPr="007F226C">
              <w:rPr>
                <w:rFonts w:ascii="Calibri" w:hAnsi="Calibri" w:cs="Arial"/>
              </w:rPr>
              <w:t xml:space="preserve"> 12   </w:t>
            </w:r>
            <w:r w:rsidRPr="007F226C">
              <w:rPr>
                <w:rFonts w:ascii="Calibri" w:hAnsi="Calibri" w:cs="Arial"/>
                <w:b/>
                <w:bCs/>
              </w:rPr>
              <w:t xml:space="preserve">(με  </w:t>
            </w:r>
            <w:proofErr w:type="spellStart"/>
            <w:r w:rsidRPr="007F226C">
              <w:rPr>
                <w:rFonts w:ascii="Calibri" w:hAnsi="Calibri" w:cs="Arial"/>
                <w:b/>
                <w:bCs/>
              </w:rPr>
              <w:t>δειγμα</w:t>
            </w:r>
            <w:proofErr w:type="spellEnd"/>
            <w:r w:rsidRPr="007F226C">
              <w:rPr>
                <w:rFonts w:ascii="Calibri" w:hAnsi="Calibri" w:cs="Arial"/>
                <w:b/>
                <w:bCs/>
              </w:rPr>
              <w:t>)</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100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312"/>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49</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Πινέλα στρογγυλά   </w:t>
            </w:r>
            <w:proofErr w:type="spellStart"/>
            <w:r w:rsidRPr="007F226C">
              <w:rPr>
                <w:rFonts w:ascii="Calibri" w:hAnsi="Calibri" w:cs="Arial"/>
              </w:rPr>
              <w:t>Νο</w:t>
            </w:r>
            <w:proofErr w:type="spellEnd"/>
            <w:r w:rsidRPr="007F226C">
              <w:rPr>
                <w:rFonts w:ascii="Calibri" w:hAnsi="Calibri" w:cs="Arial"/>
              </w:rPr>
              <w:t xml:space="preserve"> 6  </w:t>
            </w:r>
            <w:r w:rsidRPr="007F226C">
              <w:rPr>
                <w:rFonts w:ascii="Calibri" w:hAnsi="Calibri" w:cs="Arial"/>
                <w:b/>
                <w:bCs/>
              </w:rPr>
              <w:t xml:space="preserve">(με  </w:t>
            </w:r>
            <w:proofErr w:type="spellStart"/>
            <w:r w:rsidRPr="007F226C">
              <w:rPr>
                <w:rFonts w:ascii="Calibri" w:hAnsi="Calibri" w:cs="Arial"/>
                <w:b/>
                <w:bCs/>
              </w:rPr>
              <w:t>δειγμα</w:t>
            </w:r>
            <w:proofErr w:type="spellEnd"/>
            <w:r w:rsidRPr="007F226C">
              <w:rPr>
                <w:rFonts w:ascii="Calibri" w:hAnsi="Calibri" w:cs="Arial"/>
                <w:b/>
                <w:bCs/>
              </w:rPr>
              <w:t xml:space="preserve">)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30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936"/>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50</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Πλαστελίνη 50gr   σε  συσκευασία  10 χρωμάτων από φυτικά υλικά, εντελώς  ακίνδυνη , κατάλληλη για παιδιά από  2 </w:t>
            </w:r>
            <w:proofErr w:type="spellStart"/>
            <w:r w:rsidRPr="007F226C">
              <w:rPr>
                <w:rFonts w:ascii="Calibri" w:hAnsi="Calibri" w:cs="Arial"/>
              </w:rPr>
              <w:t>ετων</w:t>
            </w:r>
            <w:proofErr w:type="spellEnd"/>
            <w:r w:rsidRPr="007F226C">
              <w:rPr>
                <w:rFonts w:ascii="Calibri" w:hAnsi="Calibri" w:cs="Arial"/>
              </w:rPr>
              <w:t xml:space="preserve">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50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936"/>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51</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proofErr w:type="spellStart"/>
            <w:r w:rsidRPr="007F226C">
              <w:rPr>
                <w:rFonts w:ascii="Calibri" w:hAnsi="Calibri" w:cs="Arial"/>
              </w:rPr>
              <w:t>Πλαστοζυμαράκια</w:t>
            </w:r>
            <w:proofErr w:type="spellEnd"/>
            <w:r w:rsidRPr="007F226C">
              <w:rPr>
                <w:rFonts w:ascii="Calibri" w:hAnsi="Calibri" w:cs="Arial"/>
              </w:rPr>
              <w:t xml:space="preserve">  σε συσκευασία  4  χρωμάτων από φυτικά υλικά, εντελώς  ακίνδυνη κατάλληλα για παιδιά από  2 </w:t>
            </w:r>
            <w:proofErr w:type="spellStart"/>
            <w:r w:rsidRPr="007F226C">
              <w:rPr>
                <w:rFonts w:ascii="Calibri" w:hAnsi="Calibri" w:cs="Arial"/>
              </w:rPr>
              <w:t>ετων</w:t>
            </w:r>
            <w:proofErr w:type="spellEnd"/>
            <w:r w:rsidRPr="007F226C">
              <w:rPr>
                <w:rFonts w:ascii="Calibri" w:hAnsi="Calibri" w:cs="Arial"/>
              </w:rPr>
              <w:t xml:space="preserve">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150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7F226C" w:rsidRPr="00120547" w:rsidRDefault="007F226C" w:rsidP="00120547">
            <w:pPr>
              <w:jc w:val="center"/>
              <w:rPr>
                <w:rFonts w:ascii="Arial" w:hAnsi="Arial" w:cs="Arial"/>
                <w:sz w:val="20"/>
                <w:szCs w:val="20"/>
              </w:rPr>
            </w:pPr>
            <w:r w:rsidRPr="00120547">
              <w:rPr>
                <w:rFonts w:ascii="Arial" w:hAnsi="Arial" w:cs="Arial"/>
                <w:sz w:val="20"/>
                <w:szCs w:val="20"/>
              </w:rPr>
              <w:t>52</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proofErr w:type="spellStart"/>
            <w:r w:rsidRPr="007F226C">
              <w:rPr>
                <w:rFonts w:ascii="Calibri" w:hAnsi="Calibri" w:cs="Arial"/>
              </w:rPr>
              <w:t>Πομ</w:t>
            </w:r>
            <w:proofErr w:type="spellEnd"/>
            <w:r w:rsidRPr="007F226C">
              <w:rPr>
                <w:rFonts w:ascii="Calibri" w:hAnsi="Calibri" w:cs="Arial"/>
              </w:rPr>
              <w:t>-</w:t>
            </w:r>
            <w:proofErr w:type="spellStart"/>
            <w:r w:rsidRPr="007F226C">
              <w:rPr>
                <w:rFonts w:ascii="Calibri" w:hAnsi="Calibri" w:cs="Arial"/>
              </w:rPr>
              <w:t>πομ</w:t>
            </w:r>
            <w:proofErr w:type="spellEnd"/>
            <w:r w:rsidRPr="007F226C">
              <w:rPr>
                <w:rFonts w:ascii="Calibri" w:hAnsi="Calibri" w:cs="Arial"/>
              </w:rPr>
              <w:t xml:space="preserve"> σε  διάφορα  χρώματα 7 - 14 χιλ (συσκευασία 100 </w:t>
            </w:r>
            <w:proofErr w:type="spellStart"/>
            <w:r w:rsidRPr="007F226C">
              <w:rPr>
                <w:rFonts w:ascii="Calibri" w:hAnsi="Calibri" w:cs="Arial"/>
              </w:rPr>
              <w:t>τεμ</w:t>
            </w:r>
            <w:proofErr w:type="spellEnd"/>
            <w:r w:rsidRPr="007F226C">
              <w:rPr>
                <w:rFonts w:ascii="Calibri" w:hAnsi="Calibri" w:cs="Arial"/>
              </w:rPr>
              <w:t>.)</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5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53</w:t>
            </w:r>
          </w:p>
        </w:tc>
        <w:tc>
          <w:tcPr>
            <w:tcW w:w="4943" w:type="dxa"/>
            <w:tcBorders>
              <w:top w:val="nil"/>
              <w:left w:val="nil"/>
              <w:bottom w:val="single" w:sz="4" w:space="0" w:color="auto"/>
              <w:right w:val="single" w:sz="4" w:space="0" w:color="auto"/>
            </w:tcBorders>
            <w:shd w:val="clear" w:color="auto" w:fill="auto"/>
            <w:vAlign w:val="bottom"/>
            <w:hideMark/>
          </w:tcPr>
          <w:p w:rsidR="007F226C" w:rsidRPr="007F226C" w:rsidRDefault="007F226C" w:rsidP="00120547">
            <w:pPr>
              <w:jc w:val="center"/>
              <w:rPr>
                <w:rFonts w:ascii="Calibri" w:hAnsi="Calibri" w:cs="Arial"/>
              </w:rPr>
            </w:pPr>
            <w:r w:rsidRPr="007F226C">
              <w:rPr>
                <w:rFonts w:ascii="Calibri" w:hAnsi="Calibri" w:cs="Arial"/>
              </w:rPr>
              <w:t>Αυτοκόλλητα Χαρτάκια  76x76mm Κίτρινα (100 Φύλλων)</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100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54</w:t>
            </w:r>
          </w:p>
        </w:tc>
        <w:tc>
          <w:tcPr>
            <w:tcW w:w="4943" w:type="dxa"/>
            <w:tcBorders>
              <w:top w:val="nil"/>
              <w:left w:val="nil"/>
              <w:bottom w:val="single" w:sz="4" w:space="0" w:color="auto"/>
              <w:right w:val="single" w:sz="4" w:space="0" w:color="auto"/>
            </w:tcBorders>
            <w:shd w:val="clear" w:color="auto" w:fill="auto"/>
            <w:vAlign w:val="bottom"/>
            <w:hideMark/>
          </w:tcPr>
          <w:p w:rsidR="007F226C" w:rsidRPr="007F226C" w:rsidRDefault="007F226C" w:rsidP="00120547">
            <w:pPr>
              <w:rPr>
                <w:rFonts w:ascii="Calibri" w:hAnsi="Calibri" w:cs="Arial"/>
              </w:rPr>
            </w:pPr>
            <w:r w:rsidRPr="007F226C">
              <w:rPr>
                <w:rFonts w:ascii="Calibri" w:hAnsi="Calibri" w:cs="Arial"/>
              </w:rPr>
              <w:t xml:space="preserve">Κολλητική Ταινία διάφανη  σε  διαστάσεις 12mmx33m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ΤΕΜΑΧΙΟ </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30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55</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Σελιδοδείκτης 4χρωμάτων   χάρτινοι σε  διάσταση  20mm x 50mm  </w:t>
            </w:r>
            <w:r w:rsidRPr="007F226C">
              <w:rPr>
                <w:rFonts w:ascii="Calibri" w:hAnsi="Calibri" w:cs="Arial"/>
                <w:b/>
                <w:bCs/>
              </w:rPr>
              <w:t xml:space="preserve">(με  </w:t>
            </w:r>
            <w:proofErr w:type="spellStart"/>
            <w:r w:rsidRPr="007F226C">
              <w:rPr>
                <w:rFonts w:ascii="Calibri" w:hAnsi="Calibri" w:cs="Arial"/>
                <w:b/>
                <w:bCs/>
              </w:rPr>
              <w:t>δειγμα</w:t>
            </w:r>
            <w:proofErr w:type="spellEnd"/>
            <w:r w:rsidRPr="007F226C">
              <w:rPr>
                <w:rFonts w:ascii="Calibri" w:hAnsi="Calibri" w:cs="Arial"/>
                <w:b/>
                <w:bCs/>
              </w:rPr>
              <w:t>)</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100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936"/>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56</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Στυλό  διαρκείας σε  χρώμα μπλε με διάφανο στέλεχος και μεταλλική μύτη τύπου  BIC </w:t>
            </w:r>
            <w:r w:rsidRPr="007F226C">
              <w:rPr>
                <w:rFonts w:ascii="Calibri" w:hAnsi="Calibri" w:cs="Arial"/>
                <w:b/>
                <w:bCs/>
              </w:rPr>
              <w:t>( με δείγμα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520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936"/>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57</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Στυλό  διαρκείας σε  χρώμα μαύρο  με διάφανο στέλεχος και μεταλλική μύτη τύπου  BIC </w:t>
            </w:r>
            <w:r w:rsidRPr="007F226C">
              <w:rPr>
                <w:rFonts w:ascii="Calibri" w:hAnsi="Calibri" w:cs="Arial"/>
                <w:b/>
                <w:bCs/>
              </w:rPr>
              <w:t>( με δείγμα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50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936"/>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7F226C" w:rsidRPr="00120547" w:rsidRDefault="007F226C" w:rsidP="00120547">
            <w:pPr>
              <w:jc w:val="center"/>
              <w:rPr>
                <w:rFonts w:ascii="Arial" w:hAnsi="Arial" w:cs="Arial"/>
                <w:sz w:val="20"/>
                <w:szCs w:val="20"/>
              </w:rPr>
            </w:pPr>
            <w:r w:rsidRPr="00120547">
              <w:rPr>
                <w:rFonts w:ascii="Arial" w:hAnsi="Arial" w:cs="Arial"/>
                <w:sz w:val="20"/>
                <w:szCs w:val="20"/>
              </w:rPr>
              <w:t>58</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Στυλό  διαρκείας σε  χρώμα κόκκινο  με διάφανο στέλεχος και μεταλλική μύτη τύπου  BIC </w:t>
            </w:r>
            <w:r w:rsidRPr="007F226C">
              <w:rPr>
                <w:rFonts w:ascii="Calibri" w:hAnsi="Calibri" w:cs="Arial"/>
                <w:b/>
                <w:bCs/>
              </w:rPr>
              <w:t>( με δείγμα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ΤΕΜΑΧΙΟ </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100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936"/>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59</w:t>
            </w:r>
          </w:p>
        </w:tc>
        <w:tc>
          <w:tcPr>
            <w:tcW w:w="4943" w:type="dxa"/>
            <w:tcBorders>
              <w:top w:val="nil"/>
              <w:left w:val="nil"/>
              <w:bottom w:val="single" w:sz="4" w:space="0" w:color="auto"/>
              <w:right w:val="single" w:sz="4" w:space="0" w:color="auto"/>
            </w:tcBorders>
            <w:shd w:val="clear" w:color="auto" w:fill="auto"/>
            <w:vAlign w:val="bottom"/>
            <w:hideMark/>
          </w:tcPr>
          <w:p w:rsidR="007F226C" w:rsidRPr="007F226C" w:rsidRDefault="007F226C" w:rsidP="00120547">
            <w:pPr>
              <w:jc w:val="center"/>
              <w:rPr>
                <w:rFonts w:ascii="Calibri" w:hAnsi="Calibri" w:cs="Arial"/>
              </w:rPr>
            </w:pPr>
            <w:r w:rsidRPr="007F226C">
              <w:rPr>
                <w:rFonts w:ascii="Calibri" w:hAnsi="Calibri" w:cs="Arial"/>
              </w:rPr>
              <w:t xml:space="preserve">Σπιράλ Βιβλιοδεσίας Πλαστικό 14mm για χαρτί Α4 χωρητικότητας  120 φύλλων  σε  συσκευασία 20τεμ.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ΤΕΜΑΧΙΟ </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2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60</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Σύρματα για συρραπτικά σχήματος Π </w:t>
            </w:r>
            <w:proofErr w:type="spellStart"/>
            <w:r w:rsidRPr="007F226C">
              <w:rPr>
                <w:rFonts w:ascii="Calibri" w:hAnsi="Calibri" w:cs="Arial"/>
              </w:rPr>
              <w:t>Νο</w:t>
            </w:r>
            <w:proofErr w:type="spellEnd"/>
            <w:r w:rsidRPr="007F226C">
              <w:rPr>
                <w:rFonts w:ascii="Calibri" w:hAnsi="Calibri" w:cs="Arial"/>
              </w:rPr>
              <w:t xml:space="preserve"> 64  με 2000 σύρματα σε κάθε κουτί</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10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61</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Συρραπτικό Χειρός  Δυνατότητα συρραφής 12 φύλλων να δέχεται </w:t>
            </w:r>
            <w:proofErr w:type="spellStart"/>
            <w:r w:rsidRPr="007F226C">
              <w:rPr>
                <w:rFonts w:ascii="Calibri" w:hAnsi="Calibri" w:cs="Arial"/>
              </w:rPr>
              <w:t>σύρματα:Νο</w:t>
            </w:r>
            <w:proofErr w:type="spellEnd"/>
            <w:r w:rsidRPr="007F226C">
              <w:rPr>
                <w:rFonts w:ascii="Calibri" w:hAnsi="Calibri" w:cs="Arial"/>
              </w:rPr>
              <w:t xml:space="preserve"> 64 </w:t>
            </w:r>
            <w:r w:rsidRPr="007F226C">
              <w:rPr>
                <w:rFonts w:ascii="Calibri" w:hAnsi="Calibri" w:cs="Arial"/>
                <w:b/>
                <w:bCs/>
              </w:rPr>
              <w:t xml:space="preserve">(με  </w:t>
            </w:r>
            <w:proofErr w:type="spellStart"/>
            <w:r w:rsidRPr="007F226C">
              <w:rPr>
                <w:rFonts w:ascii="Calibri" w:hAnsi="Calibri" w:cs="Arial"/>
                <w:b/>
                <w:bCs/>
              </w:rPr>
              <w:t>δειγμα</w:t>
            </w:r>
            <w:proofErr w:type="spellEnd"/>
            <w:r w:rsidRPr="007F226C">
              <w:rPr>
                <w:rFonts w:ascii="Calibri" w:hAnsi="Calibri" w:cs="Arial"/>
                <w:b/>
                <w:bCs/>
              </w:rPr>
              <w:t>)</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ΤΕΜΑΧΙΟ </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14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936"/>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62</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Συρραπτικό Χειρός  Δυνατότητα συρραφής 40 φύλλων να δέχεται </w:t>
            </w:r>
            <w:proofErr w:type="spellStart"/>
            <w:r w:rsidRPr="007F226C">
              <w:rPr>
                <w:rFonts w:ascii="Calibri" w:hAnsi="Calibri" w:cs="Arial"/>
              </w:rPr>
              <w:t>σύρματα:Νο</w:t>
            </w:r>
            <w:proofErr w:type="spellEnd"/>
            <w:r w:rsidRPr="007F226C">
              <w:rPr>
                <w:rFonts w:ascii="Calibri" w:hAnsi="Calibri" w:cs="Arial"/>
              </w:rPr>
              <w:t xml:space="preserve"> 24/6 </w:t>
            </w:r>
            <w:r w:rsidRPr="007F226C">
              <w:rPr>
                <w:rFonts w:ascii="Calibri" w:hAnsi="Calibri" w:cs="Arial"/>
                <w:b/>
                <w:bCs/>
              </w:rPr>
              <w:t xml:space="preserve">(με  </w:t>
            </w:r>
            <w:proofErr w:type="spellStart"/>
            <w:r w:rsidRPr="007F226C">
              <w:rPr>
                <w:rFonts w:ascii="Calibri" w:hAnsi="Calibri" w:cs="Arial"/>
                <w:b/>
                <w:bCs/>
              </w:rPr>
              <w:t>δειγμα</w:t>
            </w:r>
            <w:proofErr w:type="spellEnd"/>
            <w:r w:rsidRPr="007F226C">
              <w:rPr>
                <w:rFonts w:ascii="Calibri" w:hAnsi="Calibri" w:cs="Arial"/>
                <w:b/>
                <w:bCs/>
              </w:rPr>
              <w:t>)</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14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1413"/>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63</w:t>
            </w:r>
          </w:p>
        </w:tc>
        <w:tc>
          <w:tcPr>
            <w:tcW w:w="4943" w:type="dxa"/>
            <w:tcBorders>
              <w:top w:val="nil"/>
              <w:left w:val="nil"/>
              <w:bottom w:val="single" w:sz="4" w:space="0" w:color="auto"/>
              <w:right w:val="single" w:sz="4" w:space="0" w:color="auto"/>
            </w:tcBorders>
            <w:shd w:val="clear" w:color="auto" w:fill="auto"/>
            <w:vAlign w:val="bottom"/>
            <w:hideMark/>
          </w:tcPr>
          <w:p w:rsidR="007F226C" w:rsidRPr="007F226C" w:rsidRDefault="007F226C" w:rsidP="00120547">
            <w:pPr>
              <w:jc w:val="center"/>
              <w:rPr>
                <w:rFonts w:ascii="Calibri" w:hAnsi="Calibri" w:cs="Arial"/>
              </w:rPr>
            </w:pPr>
            <w:r w:rsidRPr="007F226C">
              <w:rPr>
                <w:rFonts w:ascii="Calibri" w:hAnsi="Calibri" w:cs="Arial"/>
              </w:rPr>
              <w:t>Συνδετήρες μήκους 70 χιλιοστών,  Ιδιαίτερα ανθεκτικοί με αντοχή στις πολλαπλές χρήσεις, με ισχυρό σύρμα που πιάνει γερά τα φύλλα σε  συσκευασία 50τεμ.</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50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312"/>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26C" w:rsidRPr="00120547" w:rsidRDefault="007F226C" w:rsidP="00120547">
            <w:pPr>
              <w:jc w:val="center"/>
              <w:rPr>
                <w:rFonts w:ascii="Arial" w:hAnsi="Arial" w:cs="Arial"/>
                <w:sz w:val="20"/>
                <w:szCs w:val="20"/>
              </w:rPr>
            </w:pPr>
            <w:r w:rsidRPr="00120547">
              <w:rPr>
                <w:rFonts w:ascii="Arial" w:hAnsi="Arial" w:cs="Arial"/>
                <w:sz w:val="20"/>
                <w:szCs w:val="20"/>
              </w:rPr>
              <w:lastRenderedPageBreak/>
              <w:t>64</w:t>
            </w:r>
          </w:p>
        </w:tc>
        <w:tc>
          <w:tcPr>
            <w:tcW w:w="4943"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Ταινία συσκευασίας  σε </w:t>
            </w:r>
            <w:proofErr w:type="spellStart"/>
            <w:r w:rsidRPr="007F226C">
              <w:rPr>
                <w:rFonts w:ascii="Calibri" w:hAnsi="Calibri" w:cs="Arial"/>
              </w:rPr>
              <w:t>διαστάση</w:t>
            </w:r>
            <w:proofErr w:type="spellEnd"/>
            <w:r w:rsidRPr="007F226C">
              <w:rPr>
                <w:rFonts w:ascii="Calibri" w:hAnsi="Calibri" w:cs="Arial"/>
              </w:rPr>
              <w:t xml:space="preserve"> 50mmx66m</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30   </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312"/>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65</w:t>
            </w:r>
          </w:p>
        </w:tc>
        <w:tc>
          <w:tcPr>
            <w:tcW w:w="4943"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Τέμπερες (1 λίτρο) σε χρώμα  κόκκινο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7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312"/>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66</w:t>
            </w:r>
          </w:p>
        </w:tc>
        <w:tc>
          <w:tcPr>
            <w:tcW w:w="4943"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120547">
            <w:pPr>
              <w:jc w:val="center"/>
              <w:rPr>
                <w:rFonts w:ascii="Calibri" w:hAnsi="Calibri" w:cs="Arial"/>
              </w:rPr>
            </w:pPr>
            <w:r w:rsidRPr="007F226C">
              <w:rPr>
                <w:rFonts w:ascii="Calibri" w:hAnsi="Calibri" w:cs="Arial"/>
              </w:rPr>
              <w:t>Τέμπερες (1 λίτρο) σε χρώμα κίτρινο</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7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481"/>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67</w:t>
            </w:r>
          </w:p>
        </w:tc>
        <w:tc>
          <w:tcPr>
            <w:tcW w:w="4943" w:type="dxa"/>
            <w:tcBorders>
              <w:top w:val="single" w:sz="4" w:space="0" w:color="auto"/>
              <w:left w:val="nil"/>
              <w:bottom w:val="single" w:sz="4" w:space="0" w:color="auto"/>
              <w:right w:val="single" w:sz="4" w:space="0" w:color="auto"/>
            </w:tcBorders>
            <w:shd w:val="clear" w:color="000000" w:fill="FFFFFF"/>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Τέμπερες (1 λίτρο) σε χρώμα μαύρο </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5   </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312"/>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68</w:t>
            </w:r>
          </w:p>
        </w:tc>
        <w:tc>
          <w:tcPr>
            <w:tcW w:w="4943"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120547">
            <w:pPr>
              <w:jc w:val="center"/>
              <w:rPr>
                <w:rFonts w:ascii="Calibri" w:hAnsi="Calibri" w:cs="Arial"/>
              </w:rPr>
            </w:pPr>
            <w:r w:rsidRPr="007F226C">
              <w:rPr>
                <w:rFonts w:ascii="Calibri" w:hAnsi="Calibri" w:cs="Arial"/>
              </w:rPr>
              <w:t>Τέμπερες (1 λίτρο) σε χρώμα μπλε</w:t>
            </w:r>
          </w:p>
        </w:tc>
        <w:tc>
          <w:tcPr>
            <w:tcW w:w="1321"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7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312"/>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69</w:t>
            </w:r>
          </w:p>
        </w:tc>
        <w:tc>
          <w:tcPr>
            <w:tcW w:w="4943"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120547">
            <w:pPr>
              <w:jc w:val="center"/>
              <w:rPr>
                <w:rFonts w:ascii="Calibri" w:hAnsi="Calibri" w:cs="Arial"/>
              </w:rPr>
            </w:pPr>
            <w:r w:rsidRPr="007F226C">
              <w:rPr>
                <w:rFonts w:ascii="Calibri" w:hAnsi="Calibri" w:cs="Arial"/>
              </w:rPr>
              <w:t>Τέμπερες (1 λίτρο) σε χρώμα πορτοκαλί</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7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312"/>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7F226C" w:rsidRPr="00120547" w:rsidRDefault="007F226C" w:rsidP="00120547">
            <w:pPr>
              <w:jc w:val="center"/>
              <w:rPr>
                <w:rFonts w:ascii="Arial" w:hAnsi="Arial" w:cs="Arial"/>
                <w:sz w:val="20"/>
                <w:szCs w:val="20"/>
              </w:rPr>
            </w:pPr>
            <w:r w:rsidRPr="00120547">
              <w:rPr>
                <w:rFonts w:ascii="Arial" w:hAnsi="Arial" w:cs="Arial"/>
                <w:sz w:val="20"/>
                <w:szCs w:val="20"/>
              </w:rPr>
              <w:t>70</w:t>
            </w:r>
          </w:p>
        </w:tc>
        <w:tc>
          <w:tcPr>
            <w:tcW w:w="4943"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Τέμπερες (1 λίτρο) σε χρώμα πράσινο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7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312"/>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71</w:t>
            </w:r>
          </w:p>
        </w:tc>
        <w:tc>
          <w:tcPr>
            <w:tcW w:w="4943"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120547">
            <w:pPr>
              <w:jc w:val="center"/>
              <w:rPr>
                <w:rFonts w:ascii="Calibri" w:hAnsi="Calibri" w:cs="Arial"/>
              </w:rPr>
            </w:pPr>
            <w:r w:rsidRPr="007F226C">
              <w:rPr>
                <w:rFonts w:ascii="Calibri" w:hAnsi="Calibri" w:cs="Arial"/>
              </w:rPr>
              <w:t>Τέμπερες (1 λίτρο)σε χρώμα  ροζ</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7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312"/>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72</w:t>
            </w:r>
          </w:p>
        </w:tc>
        <w:tc>
          <w:tcPr>
            <w:tcW w:w="4943"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Τέμπερες (1 λίτρο)σε χρώμα άσπρο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9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936"/>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73</w:t>
            </w:r>
          </w:p>
        </w:tc>
        <w:tc>
          <w:tcPr>
            <w:tcW w:w="4943" w:type="dxa"/>
            <w:tcBorders>
              <w:top w:val="nil"/>
              <w:left w:val="nil"/>
              <w:bottom w:val="single" w:sz="4" w:space="0" w:color="auto"/>
              <w:right w:val="single" w:sz="4" w:space="0" w:color="auto"/>
            </w:tcBorders>
            <w:shd w:val="clear" w:color="000000" w:fill="FFFFFF"/>
            <w:vAlign w:val="center"/>
            <w:hideMark/>
          </w:tcPr>
          <w:p w:rsidR="007F226C" w:rsidRPr="007F226C" w:rsidRDefault="007F226C" w:rsidP="00120547">
            <w:pPr>
              <w:jc w:val="center"/>
              <w:rPr>
                <w:rFonts w:ascii="Calibri" w:hAnsi="Calibri" w:cs="Arial"/>
              </w:rPr>
            </w:pPr>
            <w:r w:rsidRPr="007F226C">
              <w:rPr>
                <w:rFonts w:ascii="Calibri" w:hAnsi="Calibri" w:cs="Arial"/>
              </w:rPr>
              <w:t>Φύλλα λευκά σημειώσεων για κύβο, διαστάσεων 90 x 90 mm, σε συσκευασία των 500 χαρτιών</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130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74</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Φωτοαντιγραφικό Χαρτί Α4, 500φύλλα, 80γρ/τμ </w:t>
            </w:r>
            <w:r w:rsidRPr="007F226C">
              <w:rPr>
                <w:rFonts w:ascii="Calibri" w:hAnsi="Calibri" w:cs="Arial"/>
                <w:b/>
                <w:bCs/>
              </w:rPr>
              <w:t xml:space="preserve"> (με  </w:t>
            </w:r>
            <w:proofErr w:type="spellStart"/>
            <w:r w:rsidRPr="007F226C">
              <w:rPr>
                <w:rFonts w:ascii="Calibri" w:hAnsi="Calibri" w:cs="Arial"/>
                <w:b/>
                <w:bCs/>
              </w:rPr>
              <w:t>δειγμα</w:t>
            </w:r>
            <w:proofErr w:type="spellEnd"/>
            <w:r w:rsidRPr="007F226C">
              <w:rPr>
                <w:rFonts w:ascii="Calibri" w:hAnsi="Calibri" w:cs="Arial"/>
                <w:b/>
                <w:bCs/>
              </w:rPr>
              <w:t>)</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ΠΑΚΕΤΟ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1.250   </w:t>
            </w:r>
          </w:p>
        </w:tc>
        <w:tc>
          <w:tcPr>
            <w:tcW w:w="1144"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75</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Φωτοαντιγραφικό Χαρτί Α4, 250φύλλων , 80γρ/τμ χρωματιστό</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ΠΑΚΕΤΟ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54   </w:t>
            </w:r>
          </w:p>
        </w:tc>
        <w:tc>
          <w:tcPr>
            <w:tcW w:w="1144"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312"/>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7F226C" w:rsidRPr="00120547" w:rsidRDefault="007F226C" w:rsidP="00120547">
            <w:pPr>
              <w:jc w:val="center"/>
              <w:rPr>
                <w:rFonts w:ascii="Arial" w:hAnsi="Arial" w:cs="Arial"/>
                <w:sz w:val="20"/>
                <w:szCs w:val="20"/>
              </w:rPr>
            </w:pPr>
            <w:r w:rsidRPr="00120547">
              <w:rPr>
                <w:rFonts w:ascii="Arial" w:hAnsi="Arial" w:cs="Arial"/>
                <w:sz w:val="20"/>
                <w:szCs w:val="20"/>
              </w:rPr>
              <w:t>76</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Χαρτί γκοφρέ  50cm x 2m   σε χρώμα άσπρο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5   </w:t>
            </w:r>
          </w:p>
        </w:tc>
        <w:tc>
          <w:tcPr>
            <w:tcW w:w="1144"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312"/>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77</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Χαρτί γκοφρέ  50cm x 2m   σε χρώμα μαύρο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5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312"/>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78</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Χαρτί γκοφρέ  50cm x 2m   σε χρώμα μπλε</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5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79</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Χαρτί του μέτρου άσπρο 100 </w:t>
            </w:r>
            <w:proofErr w:type="spellStart"/>
            <w:r w:rsidRPr="007F226C">
              <w:rPr>
                <w:rFonts w:ascii="Calibri" w:hAnsi="Calibri" w:cs="Arial"/>
              </w:rPr>
              <w:t>γραμ</w:t>
            </w:r>
            <w:proofErr w:type="spellEnd"/>
            <w:r w:rsidRPr="007F226C">
              <w:rPr>
                <w:rFonts w:ascii="Calibri" w:hAnsi="Calibri" w:cs="Arial"/>
              </w:rPr>
              <w:t xml:space="preserve"> (ρολό 50 μέτρα, πλάτους 100 εκ.,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1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80</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Χαρτί του μέτρου καφέ 100 </w:t>
            </w:r>
            <w:proofErr w:type="spellStart"/>
            <w:r w:rsidRPr="007F226C">
              <w:rPr>
                <w:rFonts w:ascii="Calibri" w:hAnsi="Calibri" w:cs="Arial"/>
              </w:rPr>
              <w:t>γραμ</w:t>
            </w:r>
            <w:proofErr w:type="spellEnd"/>
            <w:r w:rsidRPr="007F226C">
              <w:rPr>
                <w:rFonts w:ascii="Calibri" w:hAnsi="Calibri" w:cs="Arial"/>
              </w:rPr>
              <w:t xml:space="preserve"> (ρολό 50μέτρα, πλάτους 100 εκ.,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1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81</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Χαρτόνι κανσόν σε φύλλα διαστάσεων 50x70   σε χρώμα  λαχανί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50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7F226C" w:rsidRPr="00120547" w:rsidRDefault="007F226C" w:rsidP="00120547">
            <w:pPr>
              <w:jc w:val="center"/>
              <w:rPr>
                <w:rFonts w:ascii="Arial" w:hAnsi="Arial" w:cs="Arial"/>
                <w:sz w:val="20"/>
                <w:szCs w:val="20"/>
              </w:rPr>
            </w:pPr>
            <w:r w:rsidRPr="00120547">
              <w:rPr>
                <w:rFonts w:ascii="Arial" w:hAnsi="Arial" w:cs="Arial"/>
                <w:sz w:val="20"/>
                <w:szCs w:val="20"/>
              </w:rPr>
              <w:t>82</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Χαρτόνι κανσόν σε φύλλα διαστάσεων 50x70   σε χρώμα  λιλά</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50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83</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Χαρτόνι κανσόν σε φύλλα διαστάσεων 50x70   σε χρώμα εκρού</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50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84</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Χαρτόνι κανσόν σε φύλλα διαστάσεων 50x70  σε χρώμα  γκρι</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40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85</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Χαρτόνι κανσόν σε φύλλα διαστάσεων 50x70  σε χρώμα  κόκκινο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60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86</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Χαρτόνι κανσόν σε φύλλα διαστάσεων 50x70  σε χρώμα  μωβ</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60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87</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Χαρτόνι κανσόν σε φύλλα διαστάσεων 50x70 σε χρώμα  ροζ</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50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7F226C" w:rsidRPr="00120547" w:rsidRDefault="007F226C" w:rsidP="00120547">
            <w:pPr>
              <w:jc w:val="center"/>
              <w:rPr>
                <w:rFonts w:ascii="Arial" w:hAnsi="Arial" w:cs="Arial"/>
                <w:sz w:val="20"/>
                <w:szCs w:val="20"/>
              </w:rPr>
            </w:pPr>
            <w:r w:rsidRPr="00120547">
              <w:rPr>
                <w:rFonts w:ascii="Arial" w:hAnsi="Arial" w:cs="Arial"/>
                <w:sz w:val="20"/>
                <w:szCs w:val="20"/>
              </w:rPr>
              <w:t>88</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Χαρτόνι κανσόν σε φύλλα διαστάσεων 50x70 σε χρώμα άσπρο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50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lastRenderedPageBreak/>
              <w:t>89</w:t>
            </w:r>
          </w:p>
        </w:tc>
        <w:tc>
          <w:tcPr>
            <w:tcW w:w="4943"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Χαρτόνι κανσόν σε φύλλα διαστάσεων 50x70 σε χρώμα καφέ </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40   </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90</w:t>
            </w:r>
          </w:p>
        </w:tc>
        <w:tc>
          <w:tcPr>
            <w:tcW w:w="4943"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Χαρτόνι κανσόν σε φύλλα διαστάσεων 50x70 σε χρώμα κίτρινο</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60   </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91</w:t>
            </w:r>
          </w:p>
        </w:tc>
        <w:tc>
          <w:tcPr>
            <w:tcW w:w="4943"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Χαρτόνι κανσόν σε φύλλα διαστάσεων 50x70 σε χρώμα μαύρο </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40   </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92</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Χαρτόνι κανσόν σε φύλλα διαστάσεων 50x70 σε χρώμα μπλε</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50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93</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Χαρτόνι κανσόν σε φύλλα διαστάσεων 50x70 σε χρώμα πορτοκαλί</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50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7F226C" w:rsidRPr="00120547" w:rsidRDefault="007F226C" w:rsidP="00120547">
            <w:pPr>
              <w:jc w:val="center"/>
              <w:rPr>
                <w:rFonts w:ascii="Arial" w:hAnsi="Arial" w:cs="Arial"/>
                <w:sz w:val="20"/>
                <w:szCs w:val="20"/>
              </w:rPr>
            </w:pPr>
            <w:r w:rsidRPr="00120547">
              <w:rPr>
                <w:rFonts w:ascii="Arial" w:hAnsi="Arial" w:cs="Arial"/>
                <w:sz w:val="20"/>
                <w:szCs w:val="20"/>
              </w:rPr>
              <w:t>94</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Χαρτόνι κανσόν σε φύλλα διαστάσεων 50x70 σε χρώμα πράσινο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50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95</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Χαρτόνι κανσόν σε φύλλα διαστάσεων 50x70σε χρώμα γαλάζιο</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50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936"/>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96</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Χαρτοταινία Θερμική με </w:t>
            </w:r>
            <w:proofErr w:type="spellStart"/>
            <w:r w:rsidRPr="007F226C">
              <w:rPr>
                <w:rFonts w:ascii="Calibri" w:hAnsi="Calibri" w:cs="Arial"/>
              </w:rPr>
              <w:t>διστασεις</w:t>
            </w:r>
            <w:proofErr w:type="spellEnd"/>
            <w:r w:rsidRPr="007F226C">
              <w:rPr>
                <w:rFonts w:ascii="Calibri" w:hAnsi="Calibri" w:cs="Arial"/>
              </w:rPr>
              <w:t xml:space="preserve">  57mm*40mm</w:t>
            </w:r>
            <w:r w:rsidRPr="007F226C">
              <w:rPr>
                <w:rFonts w:ascii="Calibri" w:hAnsi="Calibri" w:cs="Arial"/>
              </w:rPr>
              <w:br/>
              <w:t xml:space="preserve">Μήκος15 m+B110 (συσκευασία 10τεμ)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ΣΥΣΚΕΥΑΣΙΑ</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10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97</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Χρυσόσκονη σε αλατιέρα  150 gr σε χρώμα ασημί</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15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98</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Χρυσόσκονη σε αλατιέρα  150 gr σε χρώμα κόκκινο</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ΤΕΜΑΧΙΟ</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13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99</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Χρυσόσκονη σε αλατιέρα  150 gr σε χρώμα </w:t>
            </w:r>
            <w:proofErr w:type="spellStart"/>
            <w:r w:rsidRPr="007F226C">
              <w:rPr>
                <w:rFonts w:ascii="Calibri" w:hAnsi="Calibri" w:cs="Arial"/>
              </w:rPr>
              <w:t>μπλέ</w:t>
            </w:r>
            <w:proofErr w:type="spellEnd"/>
            <w:r w:rsidRPr="007F226C">
              <w:rPr>
                <w:rFonts w:ascii="Calibri" w:hAnsi="Calibri" w:cs="Arial"/>
              </w:rPr>
              <w:t xml:space="preserve">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5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7F226C" w:rsidRPr="00120547" w:rsidRDefault="007F226C" w:rsidP="00120547">
            <w:pPr>
              <w:jc w:val="center"/>
              <w:rPr>
                <w:rFonts w:ascii="Arial" w:hAnsi="Arial" w:cs="Arial"/>
                <w:sz w:val="20"/>
                <w:szCs w:val="20"/>
              </w:rPr>
            </w:pPr>
            <w:r w:rsidRPr="00120547">
              <w:rPr>
                <w:rFonts w:ascii="Arial" w:hAnsi="Arial" w:cs="Arial"/>
                <w:sz w:val="20"/>
                <w:szCs w:val="20"/>
              </w:rPr>
              <w:t>100</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Χρυσόσκονη σε αλατιέρα  150 gr σε χρώμα πράσινο</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10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62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101</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 xml:space="preserve">Χρυσόσκονη σε αλατιέρα  150 gr σε χρώμα χρυσό </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15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936"/>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7F226C" w:rsidRPr="00120547" w:rsidRDefault="007F226C" w:rsidP="00120547">
            <w:pPr>
              <w:jc w:val="center"/>
              <w:rPr>
                <w:rFonts w:ascii="Arial" w:hAnsi="Arial" w:cs="Arial"/>
                <w:sz w:val="18"/>
                <w:szCs w:val="18"/>
              </w:rPr>
            </w:pPr>
            <w:r w:rsidRPr="00120547">
              <w:rPr>
                <w:rFonts w:ascii="Arial" w:hAnsi="Arial" w:cs="Arial"/>
                <w:sz w:val="18"/>
                <w:szCs w:val="18"/>
              </w:rPr>
              <w:t>102</w:t>
            </w:r>
          </w:p>
        </w:tc>
        <w:tc>
          <w:tcPr>
            <w:tcW w:w="4943"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Calibri" w:hAnsi="Calibri" w:cs="Arial"/>
              </w:rPr>
            </w:pPr>
            <w:r w:rsidRPr="007F226C">
              <w:rPr>
                <w:rFonts w:ascii="Calibri" w:hAnsi="Calibri" w:cs="Arial"/>
              </w:rPr>
              <w:t>Ψαλίδι γραφείου ανοξείδωτο 20 cm  ανθεκτικό  για καθημερινή χρήση να διαθέτει κοφτερές λεπίδες με μυτερό τελείωμα και πλαστική λαβή</w:t>
            </w:r>
          </w:p>
        </w:tc>
        <w:tc>
          <w:tcPr>
            <w:tcW w:w="1321"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TEMAXIO</w:t>
            </w:r>
          </w:p>
        </w:tc>
        <w:tc>
          <w:tcPr>
            <w:tcW w:w="667"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r w:rsidRPr="007F226C">
              <w:rPr>
                <w:rFonts w:ascii="Arial" w:hAnsi="Arial" w:cs="Arial"/>
                <w:sz w:val="18"/>
                <w:szCs w:val="18"/>
              </w:rPr>
              <w:t xml:space="preserve">        14   </w:t>
            </w:r>
          </w:p>
        </w:tc>
        <w:tc>
          <w:tcPr>
            <w:tcW w:w="1144" w:type="dxa"/>
            <w:tcBorders>
              <w:top w:val="nil"/>
              <w:left w:val="nil"/>
              <w:bottom w:val="single" w:sz="4" w:space="0" w:color="auto"/>
              <w:right w:val="single" w:sz="4" w:space="0" w:color="auto"/>
            </w:tcBorders>
            <w:shd w:val="clear" w:color="auto" w:fill="auto"/>
            <w:vAlign w:val="center"/>
            <w:hideMark/>
          </w:tcPr>
          <w:p w:rsidR="007F226C" w:rsidRPr="007F226C" w:rsidRDefault="007F226C" w:rsidP="00120547">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sz w:val="18"/>
                <w:szCs w:val="18"/>
              </w:rPr>
            </w:pPr>
          </w:p>
        </w:tc>
      </w:tr>
      <w:tr w:rsidR="007F226C" w:rsidRPr="007F226C" w:rsidTr="00120547">
        <w:trPr>
          <w:trHeight w:val="264"/>
        </w:trPr>
        <w:tc>
          <w:tcPr>
            <w:tcW w:w="549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26C" w:rsidRPr="00120547" w:rsidRDefault="007F226C" w:rsidP="00120547">
            <w:pPr>
              <w:jc w:val="center"/>
              <w:rPr>
                <w:rFonts w:ascii="Arial" w:hAnsi="Arial" w:cs="Arial"/>
                <w:sz w:val="20"/>
                <w:szCs w:val="20"/>
              </w:rPr>
            </w:pPr>
            <w:r w:rsidRPr="00120547">
              <w:rPr>
                <w:rFonts w:ascii="Arial" w:hAnsi="Arial" w:cs="Arial"/>
                <w:sz w:val="20"/>
                <w:szCs w:val="20"/>
              </w:rPr>
              <w:t> </w:t>
            </w:r>
          </w:p>
        </w:tc>
        <w:tc>
          <w:tcPr>
            <w:tcW w:w="3132" w:type="dxa"/>
            <w:gridSpan w:val="3"/>
            <w:tcBorders>
              <w:top w:val="single" w:sz="4" w:space="0" w:color="auto"/>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b/>
                <w:bCs/>
                <w:sz w:val="20"/>
                <w:szCs w:val="20"/>
              </w:rPr>
            </w:pPr>
            <w:r w:rsidRPr="007F226C">
              <w:rPr>
                <w:rFonts w:ascii="Arial" w:hAnsi="Arial" w:cs="Arial"/>
                <w:b/>
                <w:bCs/>
                <w:sz w:val="20"/>
                <w:szCs w:val="20"/>
              </w:rPr>
              <w:t xml:space="preserve">ΣΥΝΟΛΟ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b/>
                <w:bCs/>
                <w:sz w:val="20"/>
                <w:szCs w:val="20"/>
              </w:rPr>
            </w:pPr>
          </w:p>
        </w:tc>
      </w:tr>
      <w:tr w:rsidR="007F226C" w:rsidRPr="007F226C" w:rsidTr="00120547">
        <w:trPr>
          <w:trHeight w:val="264"/>
        </w:trPr>
        <w:tc>
          <w:tcPr>
            <w:tcW w:w="5493" w:type="dxa"/>
            <w:gridSpan w:val="2"/>
            <w:vMerge/>
            <w:tcBorders>
              <w:top w:val="single" w:sz="4" w:space="0" w:color="auto"/>
              <w:left w:val="single" w:sz="4" w:space="0" w:color="auto"/>
              <w:bottom w:val="single" w:sz="4" w:space="0" w:color="auto"/>
              <w:right w:val="single" w:sz="4" w:space="0" w:color="auto"/>
            </w:tcBorders>
            <w:vAlign w:val="center"/>
            <w:hideMark/>
          </w:tcPr>
          <w:p w:rsidR="007F226C" w:rsidRPr="00120547" w:rsidRDefault="007F226C" w:rsidP="00120547">
            <w:pPr>
              <w:rPr>
                <w:rFonts w:ascii="Arial" w:hAnsi="Arial" w:cs="Arial"/>
                <w:sz w:val="20"/>
                <w:szCs w:val="20"/>
              </w:rPr>
            </w:pPr>
          </w:p>
        </w:tc>
        <w:tc>
          <w:tcPr>
            <w:tcW w:w="3132" w:type="dxa"/>
            <w:gridSpan w:val="3"/>
            <w:tcBorders>
              <w:top w:val="single" w:sz="4" w:space="0" w:color="auto"/>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b/>
                <w:bCs/>
                <w:sz w:val="20"/>
                <w:szCs w:val="20"/>
              </w:rPr>
            </w:pPr>
            <w:r w:rsidRPr="007F226C">
              <w:rPr>
                <w:rFonts w:ascii="Arial" w:hAnsi="Arial" w:cs="Arial"/>
                <w:b/>
                <w:bCs/>
                <w:sz w:val="20"/>
                <w:szCs w:val="20"/>
              </w:rPr>
              <w:t>ΦΠΑ 24%</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b/>
                <w:bCs/>
                <w:sz w:val="20"/>
                <w:szCs w:val="20"/>
              </w:rPr>
            </w:pPr>
          </w:p>
        </w:tc>
      </w:tr>
      <w:tr w:rsidR="007F226C" w:rsidRPr="007F226C" w:rsidTr="00120547">
        <w:trPr>
          <w:trHeight w:val="264"/>
        </w:trPr>
        <w:tc>
          <w:tcPr>
            <w:tcW w:w="5493" w:type="dxa"/>
            <w:gridSpan w:val="2"/>
            <w:vMerge/>
            <w:tcBorders>
              <w:top w:val="single" w:sz="4" w:space="0" w:color="auto"/>
              <w:left w:val="single" w:sz="4" w:space="0" w:color="auto"/>
              <w:bottom w:val="single" w:sz="4" w:space="0" w:color="auto"/>
              <w:right w:val="single" w:sz="4" w:space="0" w:color="auto"/>
            </w:tcBorders>
            <w:vAlign w:val="center"/>
            <w:hideMark/>
          </w:tcPr>
          <w:p w:rsidR="007F226C" w:rsidRPr="00120547" w:rsidRDefault="007F226C" w:rsidP="00120547">
            <w:pPr>
              <w:rPr>
                <w:rFonts w:ascii="Arial" w:hAnsi="Arial" w:cs="Arial"/>
                <w:sz w:val="20"/>
                <w:szCs w:val="20"/>
              </w:rPr>
            </w:pPr>
          </w:p>
        </w:tc>
        <w:tc>
          <w:tcPr>
            <w:tcW w:w="3132" w:type="dxa"/>
            <w:gridSpan w:val="3"/>
            <w:tcBorders>
              <w:top w:val="single" w:sz="4" w:space="0" w:color="auto"/>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b/>
                <w:bCs/>
                <w:sz w:val="20"/>
                <w:szCs w:val="20"/>
              </w:rPr>
            </w:pPr>
            <w:r w:rsidRPr="007F226C">
              <w:rPr>
                <w:rFonts w:ascii="Arial" w:hAnsi="Arial" w:cs="Arial"/>
                <w:b/>
                <w:bCs/>
                <w:sz w:val="20"/>
                <w:szCs w:val="20"/>
              </w:rPr>
              <w:t xml:space="preserve">ΓΕΝΙΚΟ  ΣΥΝΟΛΟ </w:t>
            </w:r>
          </w:p>
        </w:tc>
        <w:tc>
          <w:tcPr>
            <w:tcW w:w="1329" w:type="dxa"/>
            <w:tcBorders>
              <w:top w:val="nil"/>
              <w:left w:val="nil"/>
              <w:bottom w:val="single" w:sz="4" w:space="0" w:color="auto"/>
              <w:right w:val="single" w:sz="4" w:space="0" w:color="auto"/>
            </w:tcBorders>
            <w:shd w:val="clear" w:color="auto" w:fill="auto"/>
            <w:noWrap/>
            <w:vAlign w:val="center"/>
            <w:hideMark/>
          </w:tcPr>
          <w:p w:rsidR="007F226C" w:rsidRPr="007F226C" w:rsidRDefault="007F226C" w:rsidP="00120547">
            <w:pPr>
              <w:jc w:val="center"/>
              <w:rPr>
                <w:rFonts w:ascii="Arial" w:hAnsi="Arial" w:cs="Arial"/>
                <w:b/>
                <w:bCs/>
                <w:sz w:val="20"/>
                <w:szCs w:val="20"/>
              </w:rPr>
            </w:pPr>
          </w:p>
        </w:tc>
      </w:tr>
    </w:tbl>
    <w:p w:rsidR="00096855" w:rsidRDefault="00096855" w:rsidP="0025407A">
      <w:pPr>
        <w:jc w:val="both"/>
        <w:rPr>
          <w:rFonts w:asciiTheme="minorHAnsi" w:hAnsiTheme="minorHAnsi"/>
        </w:rPr>
      </w:pPr>
    </w:p>
    <w:p w:rsidR="00096855" w:rsidRDefault="00096855" w:rsidP="0025407A">
      <w:pPr>
        <w:jc w:val="both"/>
        <w:rPr>
          <w:rFonts w:asciiTheme="minorHAnsi" w:hAnsiTheme="minorHAnsi"/>
        </w:rPr>
      </w:pPr>
    </w:p>
    <w:p w:rsidR="00096855" w:rsidRDefault="00096855" w:rsidP="0025407A">
      <w:pPr>
        <w:jc w:val="both"/>
        <w:rPr>
          <w:rFonts w:asciiTheme="minorHAnsi" w:hAnsiTheme="minorHAnsi"/>
        </w:rPr>
      </w:pPr>
    </w:p>
    <w:p w:rsidR="00096855" w:rsidRDefault="00096855" w:rsidP="0025407A">
      <w:pPr>
        <w:jc w:val="both"/>
        <w:rPr>
          <w:rFonts w:asciiTheme="minorHAnsi" w:hAnsiTheme="minorHAnsi"/>
        </w:rPr>
      </w:pPr>
    </w:p>
    <w:p w:rsidR="00096855" w:rsidRDefault="00096855" w:rsidP="0025407A">
      <w:pPr>
        <w:jc w:val="both"/>
        <w:rPr>
          <w:rFonts w:asciiTheme="minorHAnsi" w:hAnsiTheme="minorHAnsi"/>
        </w:rPr>
      </w:pPr>
    </w:p>
    <w:p w:rsidR="00096855" w:rsidRDefault="00120547" w:rsidP="0025407A">
      <w:pPr>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Ο ΠΡΟΣΦΕΡΩΝ </w:t>
      </w:r>
    </w:p>
    <w:p w:rsidR="00120547" w:rsidRDefault="00120547" w:rsidP="0025407A">
      <w:pPr>
        <w:jc w:val="both"/>
        <w:rPr>
          <w:rFonts w:asciiTheme="minorHAnsi" w:hAnsiTheme="minorHAnsi"/>
        </w:rPr>
      </w:pPr>
    </w:p>
    <w:p w:rsidR="00120547" w:rsidRDefault="00120547" w:rsidP="0025407A">
      <w:pPr>
        <w:jc w:val="both"/>
        <w:rPr>
          <w:rFonts w:asciiTheme="minorHAnsi" w:hAnsiTheme="minorHAnsi"/>
        </w:rPr>
      </w:pPr>
    </w:p>
    <w:p w:rsidR="00120547" w:rsidRDefault="00120547" w:rsidP="0025407A">
      <w:pPr>
        <w:jc w:val="both"/>
        <w:rPr>
          <w:rFonts w:asciiTheme="minorHAnsi" w:hAnsiTheme="minorHAnsi"/>
        </w:rPr>
      </w:pPr>
    </w:p>
    <w:p w:rsidR="00120547" w:rsidRDefault="00120547" w:rsidP="0025407A">
      <w:pPr>
        <w:jc w:val="both"/>
        <w:rPr>
          <w:rFonts w:asciiTheme="minorHAnsi" w:hAnsiTheme="minorHAnsi"/>
        </w:rPr>
      </w:pPr>
    </w:p>
    <w:p w:rsidR="00096855" w:rsidRDefault="00120547" w:rsidP="0025407A">
      <w:pPr>
        <w:jc w:val="both"/>
        <w:rPr>
          <w:rFonts w:asciiTheme="minorHAnsi" w:hAnsiTheme="minorHAnsi"/>
        </w:rPr>
      </w:pPr>
      <w:r>
        <w:rPr>
          <w:rFonts w:asciiTheme="minorHAnsi" w:hAnsiTheme="minorHAnsi"/>
        </w:rPr>
        <w:t xml:space="preserve">                                                                              ΥΠΟΓΡΑΦΗ / ΣΦΡΑΓΙΔΑ   </w:t>
      </w:r>
    </w:p>
    <w:p w:rsidR="00096855" w:rsidRDefault="00096855" w:rsidP="0025407A">
      <w:pPr>
        <w:jc w:val="both"/>
        <w:rPr>
          <w:rFonts w:asciiTheme="minorHAnsi" w:hAnsiTheme="minorHAnsi"/>
        </w:rPr>
      </w:pPr>
    </w:p>
    <w:p w:rsidR="00096855" w:rsidRDefault="00096855" w:rsidP="0025407A">
      <w:pPr>
        <w:jc w:val="both"/>
        <w:rPr>
          <w:rFonts w:asciiTheme="minorHAnsi" w:hAnsiTheme="minorHAnsi"/>
        </w:rPr>
      </w:pPr>
    </w:p>
    <w:p w:rsidR="00096855" w:rsidRDefault="00096855" w:rsidP="0025407A">
      <w:pPr>
        <w:jc w:val="both"/>
        <w:rPr>
          <w:rFonts w:asciiTheme="minorHAnsi" w:hAnsiTheme="minorHAnsi"/>
        </w:rPr>
      </w:pPr>
    </w:p>
    <w:sectPr w:rsidR="00096855" w:rsidSect="00B92BC3">
      <w:headerReference w:type="even" r:id="rId10"/>
      <w:headerReference w:type="default" r:id="rId11"/>
      <w:footerReference w:type="even" r:id="rId12"/>
      <w:footerReference w:type="default" r:id="rId13"/>
      <w:headerReference w:type="first" r:id="rId14"/>
      <w:pgSz w:w="11906" w:h="16838" w:code="9"/>
      <w:pgMar w:top="1440" w:right="1800" w:bottom="1440" w:left="1800" w:header="426"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D89" w:rsidRDefault="00D21D89">
      <w:r>
        <w:separator/>
      </w:r>
    </w:p>
  </w:endnote>
  <w:endnote w:type="continuationSeparator" w:id="0">
    <w:p w:rsidR="00D21D89" w:rsidRDefault="00D21D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159" w:rsidRDefault="0039226D" w:rsidP="00E03D23">
    <w:pPr>
      <w:pStyle w:val="a7"/>
      <w:framePr w:wrap="around" w:vAnchor="text" w:hAnchor="margin" w:xAlign="right" w:y="1"/>
      <w:rPr>
        <w:rStyle w:val="a6"/>
      </w:rPr>
    </w:pPr>
    <w:r>
      <w:rPr>
        <w:rStyle w:val="a6"/>
      </w:rPr>
      <w:fldChar w:fldCharType="begin"/>
    </w:r>
    <w:r w:rsidR="004B1159">
      <w:rPr>
        <w:rStyle w:val="a6"/>
      </w:rPr>
      <w:instrText xml:space="preserve">PAGE  </w:instrText>
    </w:r>
    <w:r>
      <w:rPr>
        <w:rStyle w:val="a6"/>
      </w:rPr>
      <w:fldChar w:fldCharType="end"/>
    </w:r>
  </w:p>
  <w:p w:rsidR="004B1159" w:rsidRDefault="004B1159" w:rsidP="007F35F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159" w:rsidRDefault="004B1159" w:rsidP="007F35F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D89" w:rsidRDefault="00D21D89">
      <w:r>
        <w:separator/>
      </w:r>
    </w:p>
  </w:footnote>
  <w:footnote w:type="continuationSeparator" w:id="0">
    <w:p w:rsidR="00D21D89" w:rsidRDefault="00D21D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159" w:rsidRDefault="0039226D" w:rsidP="00457044">
    <w:pPr>
      <w:pStyle w:val="a5"/>
      <w:framePr w:wrap="around" w:vAnchor="text" w:hAnchor="margin" w:xAlign="right" w:y="1"/>
      <w:rPr>
        <w:rStyle w:val="a6"/>
      </w:rPr>
    </w:pPr>
    <w:r>
      <w:rPr>
        <w:rStyle w:val="a6"/>
      </w:rPr>
      <w:fldChar w:fldCharType="begin"/>
    </w:r>
    <w:r w:rsidR="004B1159">
      <w:rPr>
        <w:rStyle w:val="a6"/>
      </w:rPr>
      <w:instrText xml:space="preserve">PAGE  </w:instrText>
    </w:r>
    <w:r>
      <w:rPr>
        <w:rStyle w:val="a6"/>
      </w:rPr>
      <w:fldChar w:fldCharType="end"/>
    </w:r>
  </w:p>
  <w:p w:rsidR="004B1159" w:rsidRDefault="004B1159" w:rsidP="00AC0FD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159" w:rsidRDefault="004B1159" w:rsidP="00AC0FDE">
    <w:pPr>
      <w:pStyle w:val="a5"/>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159" w:rsidRDefault="004B1159" w:rsidP="007F35FA">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35E5CFF"/>
    <w:multiLevelType w:val="multilevel"/>
    <w:tmpl w:val="DFD8166E"/>
    <w:lvl w:ilvl="0">
      <w:start w:val="1"/>
      <w:numFmt w:val="bullet"/>
      <w:lvlText w:val=""/>
      <w:lvlJc w:val="left"/>
      <w:pPr>
        <w:tabs>
          <w:tab w:val="num" w:pos="360"/>
        </w:tabs>
        <w:ind w:left="360" w:hanging="360"/>
      </w:pPr>
      <w:rPr>
        <w:rFonts w:ascii="Wingdings" w:hAnsi="Wingdings" w:hint="default"/>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
    <w:nsid w:val="18F52646"/>
    <w:multiLevelType w:val="hybridMultilevel"/>
    <w:tmpl w:val="F336010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CCF21A5"/>
    <w:multiLevelType w:val="multilevel"/>
    <w:tmpl w:val="B838DE0A"/>
    <w:lvl w:ilvl="0">
      <w:start w:val="1"/>
      <w:numFmt w:val="bullet"/>
      <w:lvlText w:val=""/>
      <w:lvlJc w:val="left"/>
      <w:pPr>
        <w:tabs>
          <w:tab w:val="num" w:pos="360"/>
        </w:tabs>
        <w:ind w:left="360" w:hanging="360"/>
      </w:pPr>
      <w:rPr>
        <w:rFonts w:ascii="Wingdings" w:hAnsi="Wingdings" w:hint="default"/>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4">
    <w:nsid w:val="518641D9"/>
    <w:multiLevelType w:val="multilevel"/>
    <w:tmpl w:val="BFF6CCDC"/>
    <w:lvl w:ilvl="0">
      <w:start w:val="1"/>
      <w:numFmt w:val="bullet"/>
      <w:lvlText w:val=""/>
      <w:lvlJc w:val="left"/>
      <w:pPr>
        <w:tabs>
          <w:tab w:val="num" w:pos="360"/>
        </w:tabs>
        <w:ind w:left="360" w:hanging="360"/>
      </w:pPr>
      <w:rPr>
        <w:rFonts w:ascii="Wingdings" w:hAnsi="Wingdings" w:hint="default"/>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5">
    <w:nsid w:val="6A756852"/>
    <w:multiLevelType w:val="hybridMultilevel"/>
    <w:tmpl w:val="B8B80B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FC05E75"/>
    <w:multiLevelType w:val="multilevel"/>
    <w:tmpl w:val="0010CF28"/>
    <w:lvl w:ilvl="0">
      <w:start w:val="1"/>
      <w:numFmt w:val="bullet"/>
      <w:lvlText w:val=""/>
      <w:lvlJc w:val="left"/>
      <w:pPr>
        <w:tabs>
          <w:tab w:val="num" w:pos="360"/>
        </w:tabs>
        <w:ind w:left="360" w:hanging="360"/>
      </w:pPr>
      <w:rPr>
        <w:rFonts w:ascii="Wingdings" w:hAnsi="Wingdings" w:hint="default"/>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7">
    <w:nsid w:val="6FF12FBC"/>
    <w:multiLevelType w:val="multilevel"/>
    <w:tmpl w:val="0BD65F80"/>
    <w:lvl w:ilvl="0">
      <w:start w:val="1"/>
      <w:numFmt w:val="bullet"/>
      <w:lvlText w:val=""/>
      <w:lvlJc w:val="left"/>
      <w:pPr>
        <w:tabs>
          <w:tab w:val="num" w:pos="360"/>
        </w:tabs>
        <w:ind w:left="360" w:hanging="360"/>
      </w:pPr>
      <w:rPr>
        <w:rFonts w:ascii="Wingdings" w:hAnsi="Wingdings" w:hint="default"/>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8">
    <w:nsid w:val="7243368B"/>
    <w:multiLevelType w:val="hybridMultilevel"/>
    <w:tmpl w:val="75EECE6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74F51FFF"/>
    <w:multiLevelType w:val="hybridMultilevel"/>
    <w:tmpl w:val="79448BB2"/>
    <w:lvl w:ilvl="0" w:tplc="04080001">
      <w:start w:val="1"/>
      <w:numFmt w:val="bullet"/>
      <w:lvlText w:val=""/>
      <w:lvlJc w:val="left"/>
      <w:pPr>
        <w:tabs>
          <w:tab w:val="num" w:pos="360"/>
        </w:tabs>
        <w:ind w:left="360" w:hanging="360"/>
      </w:pPr>
      <w:rPr>
        <w:rFonts w:ascii="Symbol" w:hAnsi="Symbol" w:hint="default"/>
      </w:rPr>
    </w:lvl>
    <w:lvl w:ilvl="1" w:tplc="04080005">
      <w:start w:val="1"/>
      <w:numFmt w:val="bullet"/>
      <w:lvlText w:val=""/>
      <w:lvlJc w:val="left"/>
      <w:pPr>
        <w:tabs>
          <w:tab w:val="num" w:pos="1080"/>
        </w:tabs>
        <w:ind w:left="1080" w:hanging="360"/>
      </w:pPr>
      <w:rPr>
        <w:rFonts w:ascii="Wingdings" w:hAnsi="Wingding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7BC519CC"/>
    <w:multiLevelType w:val="hybridMultilevel"/>
    <w:tmpl w:val="7F66035E"/>
    <w:lvl w:ilvl="0" w:tplc="99C2269A">
      <w:start w:val="1"/>
      <w:numFmt w:val="decimal"/>
      <w:lvlText w:val="%1."/>
      <w:lvlJc w:val="left"/>
      <w:pPr>
        <w:tabs>
          <w:tab w:val="num" w:pos="765"/>
        </w:tabs>
        <w:ind w:left="765" w:hanging="360"/>
      </w:pPr>
      <w:rPr>
        <w:color w:val="auto"/>
      </w:rPr>
    </w:lvl>
    <w:lvl w:ilvl="1" w:tplc="04080019" w:tentative="1">
      <w:start w:val="1"/>
      <w:numFmt w:val="lowerLetter"/>
      <w:lvlText w:val="%2."/>
      <w:lvlJc w:val="left"/>
      <w:pPr>
        <w:tabs>
          <w:tab w:val="num" w:pos="1485"/>
        </w:tabs>
        <w:ind w:left="1485" w:hanging="360"/>
      </w:pPr>
    </w:lvl>
    <w:lvl w:ilvl="2" w:tplc="0408001B" w:tentative="1">
      <w:start w:val="1"/>
      <w:numFmt w:val="lowerRoman"/>
      <w:lvlText w:val="%3."/>
      <w:lvlJc w:val="right"/>
      <w:pPr>
        <w:tabs>
          <w:tab w:val="num" w:pos="2205"/>
        </w:tabs>
        <w:ind w:left="2205" w:hanging="180"/>
      </w:pPr>
    </w:lvl>
    <w:lvl w:ilvl="3" w:tplc="0408000F" w:tentative="1">
      <w:start w:val="1"/>
      <w:numFmt w:val="decimal"/>
      <w:lvlText w:val="%4."/>
      <w:lvlJc w:val="left"/>
      <w:pPr>
        <w:tabs>
          <w:tab w:val="num" w:pos="2925"/>
        </w:tabs>
        <w:ind w:left="2925" w:hanging="360"/>
      </w:pPr>
    </w:lvl>
    <w:lvl w:ilvl="4" w:tplc="04080019" w:tentative="1">
      <w:start w:val="1"/>
      <w:numFmt w:val="lowerLetter"/>
      <w:lvlText w:val="%5."/>
      <w:lvlJc w:val="left"/>
      <w:pPr>
        <w:tabs>
          <w:tab w:val="num" w:pos="3645"/>
        </w:tabs>
        <w:ind w:left="3645" w:hanging="360"/>
      </w:pPr>
    </w:lvl>
    <w:lvl w:ilvl="5" w:tplc="0408001B" w:tentative="1">
      <w:start w:val="1"/>
      <w:numFmt w:val="lowerRoman"/>
      <w:lvlText w:val="%6."/>
      <w:lvlJc w:val="right"/>
      <w:pPr>
        <w:tabs>
          <w:tab w:val="num" w:pos="4365"/>
        </w:tabs>
        <w:ind w:left="4365" w:hanging="180"/>
      </w:pPr>
    </w:lvl>
    <w:lvl w:ilvl="6" w:tplc="0408000F" w:tentative="1">
      <w:start w:val="1"/>
      <w:numFmt w:val="decimal"/>
      <w:lvlText w:val="%7."/>
      <w:lvlJc w:val="left"/>
      <w:pPr>
        <w:tabs>
          <w:tab w:val="num" w:pos="5085"/>
        </w:tabs>
        <w:ind w:left="5085" w:hanging="360"/>
      </w:pPr>
    </w:lvl>
    <w:lvl w:ilvl="7" w:tplc="04080019" w:tentative="1">
      <w:start w:val="1"/>
      <w:numFmt w:val="lowerLetter"/>
      <w:lvlText w:val="%8."/>
      <w:lvlJc w:val="left"/>
      <w:pPr>
        <w:tabs>
          <w:tab w:val="num" w:pos="5805"/>
        </w:tabs>
        <w:ind w:left="5805" w:hanging="360"/>
      </w:pPr>
    </w:lvl>
    <w:lvl w:ilvl="8" w:tplc="0408001B" w:tentative="1">
      <w:start w:val="1"/>
      <w:numFmt w:val="lowerRoman"/>
      <w:lvlText w:val="%9."/>
      <w:lvlJc w:val="right"/>
      <w:pPr>
        <w:tabs>
          <w:tab w:val="num" w:pos="6525"/>
        </w:tabs>
        <w:ind w:left="6525" w:hanging="180"/>
      </w:pPr>
    </w:lvl>
  </w:abstractNum>
  <w:num w:numId="1">
    <w:abstractNumId w:val="10"/>
  </w:num>
  <w:num w:numId="2">
    <w:abstractNumId w:val="8"/>
  </w:num>
  <w:num w:numId="3">
    <w:abstractNumId w:val="9"/>
  </w:num>
  <w:num w:numId="4">
    <w:abstractNumId w:val="0"/>
  </w:num>
  <w:num w:numId="5">
    <w:abstractNumId w:val="2"/>
  </w:num>
  <w:num w:numId="6">
    <w:abstractNumId w:val="6"/>
  </w:num>
  <w:num w:numId="7">
    <w:abstractNumId w:val="4"/>
  </w:num>
  <w:num w:numId="8">
    <w:abstractNumId w:val="1"/>
  </w:num>
  <w:num w:numId="9">
    <w:abstractNumId w:val="3"/>
  </w:num>
  <w:num w:numId="10">
    <w:abstractNumId w:val="7"/>
  </w:num>
  <w:num w:numId="11">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546DE"/>
    <w:rsid w:val="00000B52"/>
    <w:rsid w:val="0000267A"/>
    <w:rsid w:val="0000339C"/>
    <w:rsid w:val="00014257"/>
    <w:rsid w:val="00014F4F"/>
    <w:rsid w:val="0001508F"/>
    <w:rsid w:val="00016C63"/>
    <w:rsid w:val="00017A2E"/>
    <w:rsid w:val="000217D5"/>
    <w:rsid w:val="00022835"/>
    <w:rsid w:val="0002430E"/>
    <w:rsid w:val="00026E11"/>
    <w:rsid w:val="00036FDB"/>
    <w:rsid w:val="00040EC1"/>
    <w:rsid w:val="00041717"/>
    <w:rsid w:val="00050C13"/>
    <w:rsid w:val="000539F6"/>
    <w:rsid w:val="00062E95"/>
    <w:rsid w:val="0006338B"/>
    <w:rsid w:val="000633BB"/>
    <w:rsid w:val="00063A65"/>
    <w:rsid w:val="000643D6"/>
    <w:rsid w:val="00065628"/>
    <w:rsid w:val="00065A13"/>
    <w:rsid w:val="000668BD"/>
    <w:rsid w:val="00071D67"/>
    <w:rsid w:val="00071E59"/>
    <w:rsid w:val="00072BA3"/>
    <w:rsid w:val="00076F81"/>
    <w:rsid w:val="00082588"/>
    <w:rsid w:val="00084AB7"/>
    <w:rsid w:val="00086553"/>
    <w:rsid w:val="000874DC"/>
    <w:rsid w:val="0009189F"/>
    <w:rsid w:val="00091E5F"/>
    <w:rsid w:val="000940B2"/>
    <w:rsid w:val="00096070"/>
    <w:rsid w:val="00096855"/>
    <w:rsid w:val="0009709B"/>
    <w:rsid w:val="000A538A"/>
    <w:rsid w:val="000A7D0F"/>
    <w:rsid w:val="000B145E"/>
    <w:rsid w:val="000B1C20"/>
    <w:rsid w:val="000C3A29"/>
    <w:rsid w:val="000C55BE"/>
    <w:rsid w:val="000C76F9"/>
    <w:rsid w:val="000D0B11"/>
    <w:rsid w:val="000D3548"/>
    <w:rsid w:val="000D564A"/>
    <w:rsid w:val="000D57DA"/>
    <w:rsid w:val="000D5822"/>
    <w:rsid w:val="000D65AD"/>
    <w:rsid w:val="000D712E"/>
    <w:rsid w:val="000E1112"/>
    <w:rsid w:val="000E43E1"/>
    <w:rsid w:val="000E4732"/>
    <w:rsid w:val="000E4E9D"/>
    <w:rsid w:val="000E5CF9"/>
    <w:rsid w:val="000E5E10"/>
    <w:rsid w:val="000E680E"/>
    <w:rsid w:val="000F05CF"/>
    <w:rsid w:val="000F17B4"/>
    <w:rsid w:val="000F4142"/>
    <w:rsid w:val="000F5136"/>
    <w:rsid w:val="000F7E4D"/>
    <w:rsid w:val="00100B0E"/>
    <w:rsid w:val="00101E90"/>
    <w:rsid w:val="0010536C"/>
    <w:rsid w:val="001118B9"/>
    <w:rsid w:val="00114CB9"/>
    <w:rsid w:val="00116701"/>
    <w:rsid w:val="00120547"/>
    <w:rsid w:val="00122F72"/>
    <w:rsid w:val="001265C4"/>
    <w:rsid w:val="00133C6D"/>
    <w:rsid w:val="00133F61"/>
    <w:rsid w:val="00135860"/>
    <w:rsid w:val="00135C96"/>
    <w:rsid w:val="0014058A"/>
    <w:rsid w:val="001429CA"/>
    <w:rsid w:val="00147B2D"/>
    <w:rsid w:val="001500F2"/>
    <w:rsid w:val="001512F3"/>
    <w:rsid w:val="00151E2E"/>
    <w:rsid w:val="001565A8"/>
    <w:rsid w:val="00160E5C"/>
    <w:rsid w:val="00161738"/>
    <w:rsid w:val="00163095"/>
    <w:rsid w:val="00166213"/>
    <w:rsid w:val="00170151"/>
    <w:rsid w:val="001719CF"/>
    <w:rsid w:val="001745C6"/>
    <w:rsid w:val="001763F0"/>
    <w:rsid w:val="001770F9"/>
    <w:rsid w:val="00177401"/>
    <w:rsid w:val="00185724"/>
    <w:rsid w:val="0019024F"/>
    <w:rsid w:val="0019040F"/>
    <w:rsid w:val="00190695"/>
    <w:rsid w:val="00193AD3"/>
    <w:rsid w:val="001A1883"/>
    <w:rsid w:val="001A1926"/>
    <w:rsid w:val="001A3112"/>
    <w:rsid w:val="001A3BBE"/>
    <w:rsid w:val="001A5154"/>
    <w:rsid w:val="001A5572"/>
    <w:rsid w:val="001A6B37"/>
    <w:rsid w:val="001A7FAD"/>
    <w:rsid w:val="001B28A7"/>
    <w:rsid w:val="001B36C2"/>
    <w:rsid w:val="001B7139"/>
    <w:rsid w:val="001C01FF"/>
    <w:rsid w:val="001C2DC4"/>
    <w:rsid w:val="001C3E44"/>
    <w:rsid w:val="001C3E6B"/>
    <w:rsid w:val="001C46D5"/>
    <w:rsid w:val="001C523E"/>
    <w:rsid w:val="001C7EE8"/>
    <w:rsid w:val="001D419F"/>
    <w:rsid w:val="001D49F1"/>
    <w:rsid w:val="001D4D77"/>
    <w:rsid w:val="001D6D8E"/>
    <w:rsid w:val="001F26FF"/>
    <w:rsid w:val="001F5274"/>
    <w:rsid w:val="00200128"/>
    <w:rsid w:val="002008B4"/>
    <w:rsid w:val="002012B1"/>
    <w:rsid w:val="00201951"/>
    <w:rsid w:val="002107DB"/>
    <w:rsid w:val="00210A19"/>
    <w:rsid w:val="00212A3C"/>
    <w:rsid w:val="00213D6E"/>
    <w:rsid w:val="00222C57"/>
    <w:rsid w:val="002240C9"/>
    <w:rsid w:val="00224560"/>
    <w:rsid w:val="002253E4"/>
    <w:rsid w:val="002327E2"/>
    <w:rsid w:val="00233735"/>
    <w:rsid w:val="0023456A"/>
    <w:rsid w:val="002404AD"/>
    <w:rsid w:val="00240506"/>
    <w:rsid w:val="00240823"/>
    <w:rsid w:val="002413BE"/>
    <w:rsid w:val="0024158B"/>
    <w:rsid w:val="00247441"/>
    <w:rsid w:val="0025407A"/>
    <w:rsid w:val="00257AF5"/>
    <w:rsid w:val="00275075"/>
    <w:rsid w:val="00276312"/>
    <w:rsid w:val="00283346"/>
    <w:rsid w:val="00283FFB"/>
    <w:rsid w:val="0029003B"/>
    <w:rsid w:val="002969AC"/>
    <w:rsid w:val="0029705A"/>
    <w:rsid w:val="002A130B"/>
    <w:rsid w:val="002B3FC7"/>
    <w:rsid w:val="002B5714"/>
    <w:rsid w:val="002B6649"/>
    <w:rsid w:val="002B794B"/>
    <w:rsid w:val="002C01F6"/>
    <w:rsid w:val="002C0BDF"/>
    <w:rsid w:val="002C676E"/>
    <w:rsid w:val="002D144F"/>
    <w:rsid w:val="002D4D60"/>
    <w:rsid w:val="002E1218"/>
    <w:rsid w:val="002E1B2C"/>
    <w:rsid w:val="002E33C7"/>
    <w:rsid w:val="002E5FC9"/>
    <w:rsid w:val="002F3200"/>
    <w:rsid w:val="002F37B6"/>
    <w:rsid w:val="002F4CB4"/>
    <w:rsid w:val="00300E20"/>
    <w:rsid w:val="0030146A"/>
    <w:rsid w:val="00303C10"/>
    <w:rsid w:val="00304614"/>
    <w:rsid w:val="00306C36"/>
    <w:rsid w:val="003074FF"/>
    <w:rsid w:val="00311E2E"/>
    <w:rsid w:val="00313A25"/>
    <w:rsid w:val="003140EF"/>
    <w:rsid w:val="0031439E"/>
    <w:rsid w:val="0032114B"/>
    <w:rsid w:val="00321CB3"/>
    <w:rsid w:val="003320EC"/>
    <w:rsid w:val="00334786"/>
    <w:rsid w:val="00335633"/>
    <w:rsid w:val="003359F7"/>
    <w:rsid w:val="0034224E"/>
    <w:rsid w:val="00342AF7"/>
    <w:rsid w:val="00343217"/>
    <w:rsid w:val="00344CC0"/>
    <w:rsid w:val="003504F9"/>
    <w:rsid w:val="00352265"/>
    <w:rsid w:val="00352C5B"/>
    <w:rsid w:val="00355F1C"/>
    <w:rsid w:val="003571F9"/>
    <w:rsid w:val="00372617"/>
    <w:rsid w:val="00373302"/>
    <w:rsid w:val="00377760"/>
    <w:rsid w:val="00377D60"/>
    <w:rsid w:val="00381E83"/>
    <w:rsid w:val="0038304E"/>
    <w:rsid w:val="0038796E"/>
    <w:rsid w:val="0039226D"/>
    <w:rsid w:val="00392DFD"/>
    <w:rsid w:val="00393B91"/>
    <w:rsid w:val="00394D24"/>
    <w:rsid w:val="003A03E6"/>
    <w:rsid w:val="003A1592"/>
    <w:rsid w:val="003A2110"/>
    <w:rsid w:val="003A7976"/>
    <w:rsid w:val="003B125C"/>
    <w:rsid w:val="003B242C"/>
    <w:rsid w:val="003B2D22"/>
    <w:rsid w:val="003B428A"/>
    <w:rsid w:val="003C0F58"/>
    <w:rsid w:val="003C12D3"/>
    <w:rsid w:val="003C2DDE"/>
    <w:rsid w:val="003C3585"/>
    <w:rsid w:val="003C4D2C"/>
    <w:rsid w:val="003C5E4B"/>
    <w:rsid w:val="003D4B7F"/>
    <w:rsid w:val="003D5A9E"/>
    <w:rsid w:val="003E187E"/>
    <w:rsid w:val="003E2432"/>
    <w:rsid w:val="003E46BE"/>
    <w:rsid w:val="003E625F"/>
    <w:rsid w:val="003F2E3E"/>
    <w:rsid w:val="003F46B7"/>
    <w:rsid w:val="003F4DD2"/>
    <w:rsid w:val="00403305"/>
    <w:rsid w:val="00404746"/>
    <w:rsid w:val="0040687C"/>
    <w:rsid w:val="00407B61"/>
    <w:rsid w:val="004103F9"/>
    <w:rsid w:val="00412850"/>
    <w:rsid w:val="004134B1"/>
    <w:rsid w:val="00414C15"/>
    <w:rsid w:val="00415D5F"/>
    <w:rsid w:val="004165C4"/>
    <w:rsid w:val="004176D7"/>
    <w:rsid w:val="004245BB"/>
    <w:rsid w:val="00424DC8"/>
    <w:rsid w:val="00425BA7"/>
    <w:rsid w:val="00425BE0"/>
    <w:rsid w:val="0042744B"/>
    <w:rsid w:val="00432CFF"/>
    <w:rsid w:val="0044368E"/>
    <w:rsid w:val="00443F5C"/>
    <w:rsid w:val="00447115"/>
    <w:rsid w:val="00453CD8"/>
    <w:rsid w:val="00454369"/>
    <w:rsid w:val="00454681"/>
    <w:rsid w:val="00456523"/>
    <w:rsid w:val="00457044"/>
    <w:rsid w:val="00457407"/>
    <w:rsid w:val="00461072"/>
    <w:rsid w:val="00461714"/>
    <w:rsid w:val="004621B0"/>
    <w:rsid w:val="004628A1"/>
    <w:rsid w:val="00464A11"/>
    <w:rsid w:val="00466C07"/>
    <w:rsid w:val="00470EB2"/>
    <w:rsid w:val="004714B9"/>
    <w:rsid w:val="004746BD"/>
    <w:rsid w:val="00475413"/>
    <w:rsid w:val="0047544D"/>
    <w:rsid w:val="0048558E"/>
    <w:rsid w:val="004862D3"/>
    <w:rsid w:val="00492DC2"/>
    <w:rsid w:val="00493A95"/>
    <w:rsid w:val="00496B21"/>
    <w:rsid w:val="004976C1"/>
    <w:rsid w:val="004A2059"/>
    <w:rsid w:val="004A5D3F"/>
    <w:rsid w:val="004A6F31"/>
    <w:rsid w:val="004B05B5"/>
    <w:rsid w:val="004B0B61"/>
    <w:rsid w:val="004B1159"/>
    <w:rsid w:val="004B30CF"/>
    <w:rsid w:val="004B32F7"/>
    <w:rsid w:val="004B4F70"/>
    <w:rsid w:val="004C1907"/>
    <w:rsid w:val="004C2B19"/>
    <w:rsid w:val="004C361A"/>
    <w:rsid w:val="004C5249"/>
    <w:rsid w:val="004C556D"/>
    <w:rsid w:val="004E0FEE"/>
    <w:rsid w:val="004E17B4"/>
    <w:rsid w:val="004E22D8"/>
    <w:rsid w:val="004E5004"/>
    <w:rsid w:val="004E5201"/>
    <w:rsid w:val="004E717C"/>
    <w:rsid w:val="004F202F"/>
    <w:rsid w:val="004F2AC4"/>
    <w:rsid w:val="004F31C0"/>
    <w:rsid w:val="005002AF"/>
    <w:rsid w:val="00500C72"/>
    <w:rsid w:val="005025F7"/>
    <w:rsid w:val="00502EEE"/>
    <w:rsid w:val="00505F50"/>
    <w:rsid w:val="00507725"/>
    <w:rsid w:val="0051487E"/>
    <w:rsid w:val="00515539"/>
    <w:rsid w:val="0051621F"/>
    <w:rsid w:val="0051755F"/>
    <w:rsid w:val="00523FEC"/>
    <w:rsid w:val="00526643"/>
    <w:rsid w:val="00526A32"/>
    <w:rsid w:val="00533214"/>
    <w:rsid w:val="0053323D"/>
    <w:rsid w:val="00533922"/>
    <w:rsid w:val="00534970"/>
    <w:rsid w:val="005412EF"/>
    <w:rsid w:val="00541473"/>
    <w:rsid w:val="00543627"/>
    <w:rsid w:val="0054568A"/>
    <w:rsid w:val="00550CBB"/>
    <w:rsid w:val="005511B8"/>
    <w:rsid w:val="005514BE"/>
    <w:rsid w:val="005600C0"/>
    <w:rsid w:val="00560212"/>
    <w:rsid w:val="00560A4F"/>
    <w:rsid w:val="00580062"/>
    <w:rsid w:val="005811AA"/>
    <w:rsid w:val="005817CC"/>
    <w:rsid w:val="0058245C"/>
    <w:rsid w:val="00587F5B"/>
    <w:rsid w:val="00590CE6"/>
    <w:rsid w:val="00593C0D"/>
    <w:rsid w:val="00595858"/>
    <w:rsid w:val="0059596D"/>
    <w:rsid w:val="00596E97"/>
    <w:rsid w:val="00597DD9"/>
    <w:rsid w:val="005A00E7"/>
    <w:rsid w:val="005A0C0B"/>
    <w:rsid w:val="005A143C"/>
    <w:rsid w:val="005A3388"/>
    <w:rsid w:val="005A51E7"/>
    <w:rsid w:val="005B0390"/>
    <w:rsid w:val="005B515F"/>
    <w:rsid w:val="005B5DFA"/>
    <w:rsid w:val="005B798E"/>
    <w:rsid w:val="005B7F21"/>
    <w:rsid w:val="005C091F"/>
    <w:rsid w:val="005C45B8"/>
    <w:rsid w:val="005D0306"/>
    <w:rsid w:val="005D0C38"/>
    <w:rsid w:val="005D2586"/>
    <w:rsid w:val="005D40FD"/>
    <w:rsid w:val="005D4A8B"/>
    <w:rsid w:val="005D6C6C"/>
    <w:rsid w:val="005D7A12"/>
    <w:rsid w:val="005D7AEA"/>
    <w:rsid w:val="005D7B09"/>
    <w:rsid w:val="005E1CE4"/>
    <w:rsid w:val="005E2669"/>
    <w:rsid w:val="005E27B3"/>
    <w:rsid w:val="005E7B54"/>
    <w:rsid w:val="005F0C58"/>
    <w:rsid w:val="005F521E"/>
    <w:rsid w:val="005F5D08"/>
    <w:rsid w:val="00601A17"/>
    <w:rsid w:val="00615AE0"/>
    <w:rsid w:val="006209B6"/>
    <w:rsid w:val="0062322A"/>
    <w:rsid w:val="00625EB2"/>
    <w:rsid w:val="00627ED5"/>
    <w:rsid w:val="00633142"/>
    <w:rsid w:val="006352D7"/>
    <w:rsid w:val="00636323"/>
    <w:rsid w:val="0063716A"/>
    <w:rsid w:val="00640C07"/>
    <w:rsid w:val="00643A61"/>
    <w:rsid w:val="0064431C"/>
    <w:rsid w:val="00645429"/>
    <w:rsid w:val="00645F1D"/>
    <w:rsid w:val="006471D8"/>
    <w:rsid w:val="006508E6"/>
    <w:rsid w:val="006509CF"/>
    <w:rsid w:val="00651477"/>
    <w:rsid w:val="00651F97"/>
    <w:rsid w:val="00654960"/>
    <w:rsid w:val="00664B9A"/>
    <w:rsid w:val="006660B1"/>
    <w:rsid w:val="0066786A"/>
    <w:rsid w:val="0067324D"/>
    <w:rsid w:val="00676585"/>
    <w:rsid w:val="00677198"/>
    <w:rsid w:val="006800F2"/>
    <w:rsid w:val="00681D38"/>
    <w:rsid w:val="00681F5D"/>
    <w:rsid w:val="006829E5"/>
    <w:rsid w:val="00683AC2"/>
    <w:rsid w:val="0068432C"/>
    <w:rsid w:val="006901A9"/>
    <w:rsid w:val="0069322F"/>
    <w:rsid w:val="00693D8A"/>
    <w:rsid w:val="00696FE3"/>
    <w:rsid w:val="00697278"/>
    <w:rsid w:val="006A0FAF"/>
    <w:rsid w:val="006A2C4F"/>
    <w:rsid w:val="006A4844"/>
    <w:rsid w:val="006A633B"/>
    <w:rsid w:val="006B1A83"/>
    <w:rsid w:val="006B4207"/>
    <w:rsid w:val="006B6C52"/>
    <w:rsid w:val="006C6701"/>
    <w:rsid w:val="006C6F87"/>
    <w:rsid w:val="006D14F5"/>
    <w:rsid w:val="006D2D4A"/>
    <w:rsid w:val="006D3978"/>
    <w:rsid w:val="006D4D0B"/>
    <w:rsid w:val="006D51FE"/>
    <w:rsid w:val="006D538A"/>
    <w:rsid w:val="006D59F2"/>
    <w:rsid w:val="006E1B67"/>
    <w:rsid w:val="006E21A4"/>
    <w:rsid w:val="006E593C"/>
    <w:rsid w:val="006E5E01"/>
    <w:rsid w:val="006E60C1"/>
    <w:rsid w:val="006F1697"/>
    <w:rsid w:val="006F2E83"/>
    <w:rsid w:val="006F58AD"/>
    <w:rsid w:val="00700B5B"/>
    <w:rsid w:val="00704530"/>
    <w:rsid w:val="00710B1A"/>
    <w:rsid w:val="00713C57"/>
    <w:rsid w:val="00716669"/>
    <w:rsid w:val="007200CB"/>
    <w:rsid w:val="00720A85"/>
    <w:rsid w:val="00724EC5"/>
    <w:rsid w:val="007307D8"/>
    <w:rsid w:val="00731799"/>
    <w:rsid w:val="00731845"/>
    <w:rsid w:val="00740C61"/>
    <w:rsid w:val="0074101F"/>
    <w:rsid w:val="007446FD"/>
    <w:rsid w:val="00745FAC"/>
    <w:rsid w:val="00750CC1"/>
    <w:rsid w:val="0075306F"/>
    <w:rsid w:val="00757275"/>
    <w:rsid w:val="007607B7"/>
    <w:rsid w:val="00761ACB"/>
    <w:rsid w:val="007633A0"/>
    <w:rsid w:val="00765707"/>
    <w:rsid w:val="00770A0D"/>
    <w:rsid w:val="00775E9D"/>
    <w:rsid w:val="007772B3"/>
    <w:rsid w:val="00782183"/>
    <w:rsid w:val="007824D1"/>
    <w:rsid w:val="007833CF"/>
    <w:rsid w:val="00784AB7"/>
    <w:rsid w:val="00787812"/>
    <w:rsid w:val="007904F6"/>
    <w:rsid w:val="0079068B"/>
    <w:rsid w:val="00790875"/>
    <w:rsid w:val="00794DCD"/>
    <w:rsid w:val="0079548D"/>
    <w:rsid w:val="00797EA5"/>
    <w:rsid w:val="007A72C6"/>
    <w:rsid w:val="007A78A7"/>
    <w:rsid w:val="007B03AC"/>
    <w:rsid w:val="007B174B"/>
    <w:rsid w:val="007B2668"/>
    <w:rsid w:val="007B4CB7"/>
    <w:rsid w:val="007C3AC0"/>
    <w:rsid w:val="007C3DBF"/>
    <w:rsid w:val="007C56C7"/>
    <w:rsid w:val="007C64BF"/>
    <w:rsid w:val="007C76A0"/>
    <w:rsid w:val="007D0A83"/>
    <w:rsid w:val="007D6E0F"/>
    <w:rsid w:val="007D6E98"/>
    <w:rsid w:val="007D7396"/>
    <w:rsid w:val="007D73EA"/>
    <w:rsid w:val="007E0E47"/>
    <w:rsid w:val="007E1571"/>
    <w:rsid w:val="007E3A5D"/>
    <w:rsid w:val="007E46CB"/>
    <w:rsid w:val="007E5D4B"/>
    <w:rsid w:val="007F05EE"/>
    <w:rsid w:val="007F226C"/>
    <w:rsid w:val="007F35FA"/>
    <w:rsid w:val="007F542A"/>
    <w:rsid w:val="007F5EFE"/>
    <w:rsid w:val="00802156"/>
    <w:rsid w:val="00802816"/>
    <w:rsid w:val="00803890"/>
    <w:rsid w:val="00806AE7"/>
    <w:rsid w:val="0081225F"/>
    <w:rsid w:val="008141C2"/>
    <w:rsid w:val="008149D1"/>
    <w:rsid w:val="00815052"/>
    <w:rsid w:val="00815A52"/>
    <w:rsid w:val="008205CC"/>
    <w:rsid w:val="00822957"/>
    <w:rsid w:val="00822A68"/>
    <w:rsid w:val="00824A66"/>
    <w:rsid w:val="00825948"/>
    <w:rsid w:val="00830BD0"/>
    <w:rsid w:val="008330EE"/>
    <w:rsid w:val="0083441B"/>
    <w:rsid w:val="00841B0F"/>
    <w:rsid w:val="008431D0"/>
    <w:rsid w:val="00846FF0"/>
    <w:rsid w:val="008501D1"/>
    <w:rsid w:val="00856CA4"/>
    <w:rsid w:val="00857632"/>
    <w:rsid w:val="00861B44"/>
    <w:rsid w:val="00863715"/>
    <w:rsid w:val="00866087"/>
    <w:rsid w:val="0087001F"/>
    <w:rsid w:val="0087153E"/>
    <w:rsid w:val="00873DB6"/>
    <w:rsid w:val="00874D87"/>
    <w:rsid w:val="00876815"/>
    <w:rsid w:val="00877990"/>
    <w:rsid w:val="00885A79"/>
    <w:rsid w:val="00887D7F"/>
    <w:rsid w:val="00891483"/>
    <w:rsid w:val="008936BB"/>
    <w:rsid w:val="008957F4"/>
    <w:rsid w:val="00897643"/>
    <w:rsid w:val="008A09D0"/>
    <w:rsid w:val="008A226F"/>
    <w:rsid w:val="008A41B1"/>
    <w:rsid w:val="008A63EB"/>
    <w:rsid w:val="008B0067"/>
    <w:rsid w:val="008B279E"/>
    <w:rsid w:val="008B35EA"/>
    <w:rsid w:val="008B3E68"/>
    <w:rsid w:val="008C1A0B"/>
    <w:rsid w:val="008C1C14"/>
    <w:rsid w:val="008C32CF"/>
    <w:rsid w:val="008C3F15"/>
    <w:rsid w:val="008C4F9C"/>
    <w:rsid w:val="008C519F"/>
    <w:rsid w:val="008C7A15"/>
    <w:rsid w:val="008D59B2"/>
    <w:rsid w:val="008D5D51"/>
    <w:rsid w:val="008E3800"/>
    <w:rsid w:val="008E3A3F"/>
    <w:rsid w:val="008E4288"/>
    <w:rsid w:val="008E5D15"/>
    <w:rsid w:val="008E6C5B"/>
    <w:rsid w:val="008E70DC"/>
    <w:rsid w:val="008F408A"/>
    <w:rsid w:val="008F6181"/>
    <w:rsid w:val="008F79EA"/>
    <w:rsid w:val="009015D4"/>
    <w:rsid w:val="009045CC"/>
    <w:rsid w:val="009049C2"/>
    <w:rsid w:val="00904CDA"/>
    <w:rsid w:val="00906B29"/>
    <w:rsid w:val="0091441E"/>
    <w:rsid w:val="00915446"/>
    <w:rsid w:val="009157E1"/>
    <w:rsid w:val="00915EFF"/>
    <w:rsid w:val="009164BB"/>
    <w:rsid w:val="009213EB"/>
    <w:rsid w:val="0092268F"/>
    <w:rsid w:val="00925283"/>
    <w:rsid w:val="00927968"/>
    <w:rsid w:val="00937538"/>
    <w:rsid w:val="009400FF"/>
    <w:rsid w:val="00940F9F"/>
    <w:rsid w:val="00943905"/>
    <w:rsid w:val="00945381"/>
    <w:rsid w:val="009457BD"/>
    <w:rsid w:val="00946035"/>
    <w:rsid w:val="00951AA3"/>
    <w:rsid w:val="00961E79"/>
    <w:rsid w:val="00967A99"/>
    <w:rsid w:val="00970862"/>
    <w:rsid w:val="0097145A"/>
    <w:rsid w:val="00973B7F"/>
    <w:rsid w:val="00974F49"/>
    <w:rsid w:val="009750F8"/>
    <w:rsid w:val="0097646C"/>
    <w:rsid w:val="0097676F"/>
    <w:rsid w:val="00976B6D"/>
    <w:rsid w:val="00977FC1"/>
    <w:rsid w:val="00985A0B"/>
    <w:rsid w:val="00987AE7"/>
    <w:rsid w:val="00990931"/>
    <w:rsid w:val="00992119"/>
    <w:rsid w:val="00993132"/>
    <w:rsid w:val="00993FD8"/>
    <w:rsid w:val="009956F7"/>
    <w:rsid w:val="009A01F0"/>
    <w:rsid w:val="009A5F68"/>
    <w:rsid w:val="009A5FC4"/>
    <w:rsid w:val="009A61AF"/>
    <w:rsid w:val="009A7955"/>
    <w:rsid w:val="009B145D"/>
    <w:rsid w:val="009B39D5"/>
    <w:rsid w:val="009B5A2F"/>
    <w:rsid w:val="009B7296"/>
    <w:rsid w:val="009B7567"/>
    <w:rsid w:val="009C0AB5"/>
    <w:rsid w:val="009C3B7F"/>
    <w:rsid w:val="009C7A31"/>
    <w:rsid w:val="009D000B"/>
    <w:rsid w:val="009D3F5E"/>
    <w:rsid w:val="009D620D"/>
    <w:rsid w:val="009E0A6B"/>
    <w:rsid w:val="009E2568"/>
    <w:rsid w:val="009E6B39"/>
    <w:rsid w:val="009F033C"/>
    <w:rsid w:val="009F52E0"/>
    <w:rsid w:val="00A00C95"/>
    <w:rsid w:val="00A0429E"/>
    <w:rsid w:val="00A12F4D"/>
    <w:rsid w:val="00A13A45"/>
    <w:rsid w:val="00A15DA7"/>
    <w:rsid w:val="00A162AC"/>
    <w:rsid w:val="00A2158F"/>
    <w:rsid w:val="00A21885"/>
    <w:rsid w:val="00A22C9E"/>
    <w:rsid w:val="00A23861"/>
    <w:rsid w:val="00A26EF7"/>
    <w:rsid w:val="00A27AF4"/>
    <w:rsid w:val="00A35BF1"/>
    <w:rsid w:val="00A3691D"/>
    <w:rsid w:val="00A4179E"/>
    <w:rsid w:val="00A430DD"/>
    <w:rsid w:val="00A45480"/>
    <w:rsid w:val="00A467FB"/>
    <w:rsid w:val="00A47DA9"/>
    <w:rsid w:val="00A51617"/>
    <w:rsid w:val="00A519AC"/>
    <w:rsid w:val="00A528B1"/>
    <w:rsid w:val="00A54ABE"/>
    <w:rsid w:val="00A66C6D"/>
    <w:rsid w:val="00A66C95"/>
    <w:rsid w:val="00A71A49"/>
    <w:rsid w:val="00A811DA"/>
    <w:rsid w:val="00A83C9C"/>
    <w:rsid w:val="00A9260E"/>
    <w:rsid w:val="00A95544"/>
    <w:rsid w:val="00A9574B"/>
    <w:rsid w:val="00A96223"/>
    <w:rsid w:val="00AA070D"/>
    <w:rsid w:val="00AA2D95"/>
    <w:rsid w:val="00AA5258"/>
    <w:rsid w:val="00AA6270"/>
    <w:rsid w:val="00AA7E90"/>
    <w:rsid w:val="00AB0B73"/>
    <w:rsid w:val="00AB1669"/>
    <w:rsid w:val="00AC04B3"/>
    <w:rsid w:val="00AC05AB"/>
    <w:rsid w:val="00AC0FDE"/>
    <w:rsid w:val="00AC658E"/>
    <w:rsid w:val="00AC6963"/>
    <w:rsid w:val="00AC71A7"/>
    <w:rsid w:val="00AC71BF"/>
    <w:rsid w:val="00AD0121"/>
    <w:rsid w:val="00AD041F"/>
    <w:rsid w:val="00AD18A8"/>
    <w:rsid w:val="00AD218A"/>
    <w:rsid w:val="00AD22F9"/>
    <w:rsid w:val="00AD25AE"/>
    <w:rsid w:val="00AD31BB"/>
    <w:rsid w:val="00AD4355"/>
    <w:rsid w:val="00AD590F"/>
    <w:rsid w:val="00AD733E"/>
    <w:rsid w:val="00AE13CF"/>
    <w:rsid w:val="00AE2A9C"/>
    <w:rsid w:val="00AE2F00"/>
    <w:rsid w:val="00AE4AD7"/>
    <w:rsid w:val="00AE57ED"/>
    <w:rsid w:val="00AE7AF2"/>
    <w:rsid w:val="00AF178D"/>
    <w:rsid w:val="00AF3529"/>
    <w:rsid w:val="00AF3D13"/>
    <w:rsid w:val="00AF69EC"/>
    <w:rsid w:val="00B00A20"/>
    <w:rsid w:val="00B00DF7"/>
    <w:rsid w:val="00B11A20"/>
    <w:rsid w:val="00B1563F"/>
    <w:rsid w:val="00B2190B"/>
    <w:rsid w:val="00B22CCE"/>
    <w:rsid w:val="00B234EA"/>
    <w:rsid w:val="00B2362D"/>
    <w:rsid w:val="00B23D0A"/>
    <w:rsid w:val="00B269B5"/>
    <w:rsid w:val="00B30014"/>
    <w:rsid w:val="00B344AC"/>
    <w:rsid w:val="00B4107D"/>
    <w:rsid w:val="00B41A93"/>
    <w:rsid w:val="00B41E8E"/>
    <w:rsid w:val="00B44597"/>
    <w:rsid w:val="00B450DD"/>
    <w:rsid w:val="00B506BC"/>
    <w:rsid w:val="00B51A6F"/>
    <w:rsid w:val="00B5341C"/>
    <w:rsid w:val="00B57896"/>
    <w:rsid w:val="00B60A83"/>
    <w:rsid w:val="00B61374"/>
    <w:rsid w:val="00B61920"/>
    <w:rsid w:val="00B62B6E"/>
    <w:rsid w:val="00B6349C"/>
    <w:rsid w:val="00B634BA"/>
    <w:rsid w:val="00B64F24"/>
    <w:rsid w:val="00B658C8"/>
    <w:rsid w:val="00B7274B"/>
    <w:rsid w:val="00B730F0"/>
    <w:rsid w:val="00B74DDC"/>
    <w:rsid w:val="00B75702"/>
    <w:rsid w:val="00B76D48"/>
    <w:rsid w:val="00B811C3"/>
    <w:rsid w:val="00B81E79"/>
    <w:rsid w:val="00B82A6D"/>
    <w:rsid w:val="00B92BC3"/>
    <w:rsid w:val="00B947AA"/>
    <w:rsid w:val="00B9695A"/>
    <w:rsid w:val="00B973C5"/>
    <w:rsid w:val="00BA110B"/>
    <w:rsid w:val="00BA4049"/>
    <w:rsid w:val="00BA45CE"/>
    <w:rsid w:val="00BA7CA0"/>
    <w:rsid w:val="00BB09F5"/>
    <w:rsid w:val="00BB20F4"/>
    <w:rsid w:val="00BB43FB"/>
    <w:rsid w:val="00BB6246"/>
    <w:rsid w:val="00BC4052"/>
    <w:rsid w:val="00BC4F06"/>
    <w:rsid w:val="00BC67D8"/>
    <w:rsid w:val="00BC7498"/>
    <w:rsid w:val="00BC75A0"/>
    <w:rsid w:val="00BD09E5"/>
    <w:rsid w:val="00BD3276"/>
    <w:rsid w:val="00BD79CF"/>
    <w:rsid w:val="00BE252E"/>
    <w:rsid w:val="00BE6383"/>
    <w:rsid w:val="00BE6AFC"/>
    <w:rsid w:val="00BF283B"/>
    <w:rsid w:val="00BF6643"/>
    <w:rsid w:val="00BF6BDD"/>
    <w:rsid w:val="00BF7544"/>
    <w:rsid w:val="00BF7DFF"/>
    <w:rsid w:val="00C05F49"/>
    <w:rsid w:val="00C06FBE"/>
    <w:rsid w:val="00C10BB2"/>
    <w:rsid w:val="00C14C25"/>
    <w:rsid w:val="00C14E09"/>
    <w:rsid w:val="00C156EB"/>
    <w:rsid w:val="00C15DAE"/>
    <w:rsid w:val="00C17AEB"/>
    <w:rsid w:val="00C20826"/>
    <w:rsid w:val="00C21EAF"/>
    <w:rsid w:val="00C22D56"/>
    <w:rsid w:val="00C231E0"/>
    <w:rsid w:val="00C33304"/>
    <w:rsid w:val="00C33706"/>
    <w:rsid w:val="00C3525D"/>
    <w:rsid w:val="00C4265D"/>
    <w:rsid w:val="00C4494A"/>
    <w:rsid w:val="00C44AEE"/>
    <w:rsid w:val="00C45C19"/>
    <w:rsid w:val="00C46CDF"/>
    <w:rsid w:val="00C502E8"/>
    <w:rsid w:val="00C543CA"/>
    <w:rsid w:val="00C555CE"/>
    <w:rsid w:val="00C600F0"/>
    <w:rsid w:val="00C6260B"/>
    <w:rsid w:val="00C638B6"/>
    <w:rsid w:val="00C65291"/>
    <w:rsid w:val="00C6532C"/>
    <w:rsid w:val="00C6643C"/>
    <w:rsid w:val="00C67749"/>
    <w:rsid w:val="00C67B31"/>
    <w:rsid w:val="00C70B36"/>
    <w:rsid w:val="00C7242D"/>
    <w:rsid w:val="00C76BEB"/>
    <w:rsid w:val="00C80D8B"/>
    <w:rsid w:val="00C8227F"/>
    <w:rsid w:val="00C826A8"/>
    <w:rsid w:val="00C82D01"/>
    <w:rsid w:val="00C845A7"/>
    <w:rsid w:val="00C84987"/>
    <w:rsid w:val="00C84ED5"/>
    <w:rsid w:val="00C85C8C"/>
    <w:rsid w:val="00C869A8"/>
    <w:rsid w:val="00C922A1"/>
    <w:rsid w:val="00C9446F"/>
    <w:rsid w:val="00C9523C"/>
    <w:rsid w:val="00C9596D"/>
    <w:rsid w:val="00CA151F"/>
    <w:rsid w:val="00CA4DB3"/>
    <w:rsid w:val="00CA5298"/>
    <w:rsid w:val="00CA6148"/>
    <w:rsid w:val="00CA6C50"/>
    <w:rsid w:val="00CA7A58"/>
    <w:rsid w:val="00CB4CE3"/>
    <w:rsid w:val="00CB59BF"/>
    <w:rsid w:val="00CB7AFA"/>
    <w:rsid w:val="00CC0294"/>
    <w:rsid w:val="00CC3746"/>
    <w:rsid w:val="00CC55AC"/>
    <w:rsid w:val="00CC6CCD"/>
    <w:rsid w:val="00CC779B"/>
    <w:rsid w:val="00CD03B7"/>
    <w:rsid w:val="00CD779C"/>
    <w:rsid w:val="00CE38EC"/>
    <w:rsid w:val="00CE3A3C"/>
    <w:rsid w:val="00CF306D"/>
    <w:rsid w:val="00CF3B5D"/>
    <w:rsid w:val="00CF5E82"/>
    <w:rsid w:val="00D00AD5"/>
    <w:rsid w:val="00D02986"/>
    <w:rsid w:val="00D04BF4"/>
    <w:rsid w:val="00D06693"/>
    <w:rsid w:val="00D10198"/>
    <w:rsid w:val="00D13019"/>
    <w:rsid w:val="00D15A77"/>
    <w:rsid w:val="00D15EA2"/>
    <w:rsid w:val="00D20D50"/>
    <w:rsid w:val="00D21D89"/>
    <w:rsid w:val="00D23836"/>
    <w:rsid w:val="00D3064C"/>
    <w:rsid w:val="00D33BBC"/>
    <w:rsid w:val="00D33CE7"/>
    <w:rsid w:val="00D347FB"/>
    <w:rsid w:val="00D40376"/>
    <w:rsid w:val="00D413F3"/>
    <w:rsid w:val="00D50D32"/>
    <w:rsid w:val="00D520E4"/>
    <w:rsid w:val="00D529FA"/>
    <w:rsid w:val="00D53AF9"/>
    <w:rsid w:val="00D553B5"/>
    <w:rsid w:val="00D62D36"/>
    <w:rsid w:val="00D62EAD"/>
    <w:rsid w:val="00D63036"/>
    <w:rsid w:val="00D643B2"/>
    <w:rsid w:val="00D64A4E"/>
    <w:rsid w:val="00D70056"/>
    <w:rsid w:val="00D70244"/>
    <w:rsid w:val="00D76E4F"/>
    <w:rsid w:val="00D772A7"/>
    <w:rsid w:val="00D81088"/>
    <w:rsid w:val="00D818C8"/>
    <w:rsid w:val="00D81D0A"/>
    <w:rsid w:val="00D81F98"/>
    <w:rsid w:val="00D857CD"/>
    <w:rsid w:val="00D90CAA"/>
    <w:rsid w:val="00D90E5B"/>
    <w:rsid w:val="00D91507"/>
    <w:rsid w:val="00D93BC6"/>
    <w:rsid w:val="00D95F94"/>
    <w:rsid w:val="00D9618E"/>
    <w:rsid w:val="00DA032D"/>
    <w:rsid w:val="00DA3F75"/>
    <w:rsid w:val="00DA74FE"/>
    <w:rsid w:val="00DB063A"/>
    <w:rsid w:val="00DB077E"/>
    <w:rsid w:val="00DB0895"/>
    <w:rsid w:val="00DB1402"/>
    <w:rsid w:val="00DB1621"/>
    <w:rsid w:val="00DB1FCA"/>
    <w:rsid w:val="00DB204E"/>
    <w:rsid w:val="00DB21F9"/>
    <w:rsid w:val="00DB25D4"/>
    <w:rsid w:val="00DB4FE7"/>
    <w:rsid w:val="00DB5518"/>
    <w:rsid w:val="00DB62A1"/>
    <w:rsid w:val="00DC39DD"/>
    <w:rsid w:val="00DD0C94"/>
    <w:rsid w:val="00DD1D2C"/>
    <w:rsid w:val="00DD745E"/>
    <w:rsid w:val="00DD7B75"/>
    <w:rsid w:val="00DE003A"/>
    <w:rsid w:val="00DE1D87"/>
    <w:rsid w:val="00DE516A"/>
    <w:rsid w:val="00DE6D17"/>
    <w:rsid w:val="00DE7EF6"/>
    <w:rsid w:val="00DF19D3"/>
    <w:rsid w:val="00DF25D0"/>
    <w:rsid w:val="00DF3749"/>
    <w:rsid w:val="00E03D23"/>
    <w:rsid w:val="00E04770"/>
    <w:rsid w:val="00E0531D"/>
    <w:rsid w:val="00E2282A"/>
    <w:rsid w:val="00E25618"/>
    <w:rsid w:val="00E25FB1"/>
    <w:rsid w:val="00E26466"/>
    <w:rsid w:val="00E339A9"/>
    <w:rsid w:val="00E3663B"/>
    <w:rsid w:val="00E40622"/>
    <w:rsid w:val="00E40954"/>
    <w:rsid w:val="00E42ED0"/>
    <w:rsid w:val="00E44C61"/>
    <w:rsid w:val="00E455DE"/>
    <w:rsid w:val="00E50016"/>
    <w:rsid w:val="00E50152"/>
    <w:rsid w:val="00E50973"/>
    <w:rsid w:val="00E5123B"/>
    <w:rsid w:val="00E538FD"/>
    <w:rsid w:val="00E54268"/>
    <w:rsid w:val="00E550B5"/>
    <w:rsid w:val="00E5584B"/>
    <w:rsid w:val="00E55889"/>
    <w:rsid w:val="00E6076A"/>
    <w:rsid w:val="00E60C22"/>
    <w:rsid w:val="00E626A0"/>
    <w:rsid w:val="00E62FA2"/>
    <w:rsid w:val="00E63934"/>
    <w:rsid w:val="00E63C06"/>
    <w:rsid w:val="00E67129"/>
    <w:rsid w:val="00E70E69"/>
    <w:rsid w:val="00E71F50"/>
    <w:rsid w:val="00E734FC"/>
    <w:rsid w:val="00E73BE8"/>
    <w:rsid w:val="00E7425E"/>
    <w:rsid w:val="00E7543D"/>
    <w:rsid w:val="00E8013D"/>
    <w:rsid w:val="00E8229D"/>
    <w:rsid w:val="00E878C0"/>
    <w:rsid w:val="00E87C72"/>
    <w:rsid w:val="00E904D1"/>
    <w:rsid w:val="00E9365B"/>
    <w:rsid w:val="00E93E87"/>
    <w:rsid w:val="00E97B5C"/>
    <w:rsid w:val="00EA3C9E"/>
    <w:rsid w:val="00EA455B"/>
    <w:rsid w:val="00EA551A"/>
    <w:rsid w:val="00EA590B"/>
    <w:rsid w:val="00EA64A3"/>
    <w:rsid w:val="00EA75A6"/>
    <w:rsid w:val="00EB02C1"/>
    <w:rsid w:val="00EB2C58"/>
    <w:rsid w:val="00EB551D"/>
    <w:rsid w:val="00EB7499"/>
    <w:rsid w:val="00EC0F10"/>
    <w:rsid w:val="00EC25BB"/>
    <w:rsid w:val="00EC2E44"/>
    <w:rsid w:val="00EC33FF"/>
    <w:rsid w:val="00EC3FC4"/>
    <w:rsid w:val="00EC640A"/>
    <w:rsid w:val="00EC654A"/>
    <w:rsid w:val="00EC73D5"/>
    <w:rsid w:val="00ED6470"/>
    <w:rsid w:val="00EE19B7"/>
    <w:rsid w:val="00EE2BDD"/>
    <w:rsid w:val="00EE7496"/>
    <w:rsid w:val="00EF17AD"/>
    <w:rsid w:val="00EF20F1"/>
    <w:rsid w:val="00EF21B2"/>
    <w:rsid w:val="00EF23CE"/>
    <w:rsid w:val="00EF2B18"/>
    <w:rsid w:val="00EF31EA"/>
    <w:rsid w:val="00F002ED"/>
    <w:rsid w:val="00F00CA0"/>
    <w:rsid w:val="00F05D15"/>
    <w:rsid w:val="00F061A5"/>
    <w:rsid w:val="00F108B0"/>
    <w:rsid w:val="00F10C00"/>
    <w:rsid w:val="00F11F50"/>
    <w:rsid w:val="00F13758"/>
    <w:rsid w:val="00F15E9E"/>
    <w:rsid w:val="00F16A6F"/>
    <w:rsid w:val="00F16BC4"/>
    <w:rsid w:val="00F17AF7"/>
    <w:rsid w:val="00F20713"/>
    <w:rsid w:val="00F20AB8"/>
    <w:rsid w:val="00F252EB"/>
    <w:rsid w:val="00F30954"/>
    <w:rsid w:val="00F30E50"/>
    <w:rsid w:val="00F3648C"/>
    <w:rsid w:val="00F37180"/>
    <w:rsid w:val="00F372DA"/>
    <w:rsid w:val="00F442BB"/>
    <w:rsid w:val="00F54388"/>
    <w:rsid w:val="00F546DE"/>
    <w:rsid w:val="00F55AE2"/>
    <w:rsid w:val="00F605EB"/>
    <w:rsid w:val="00F607A9"/>
    <w:rsid w:val="00F6452B"/>
    <w:rsid w:val="00F65690"/>
    <w:rsid w:val="00F6745C"/>
    <w:rsid w:val="00F71296"/>
    <w:rsid w:val="00F72334"/>
    <w:rsid w:val="00F76689"/>
    <w:rsid w:val="00F83ADD"/>
    <w:rsid w:val="00F849F6"/>
    <w:rsid w:val="00F906AE"/>
    <w:rsid w:val="00F91B46"/>
    <w:rsid w:val="00F940D0"/>
    <w:rsid w:val="00FA146C"/>
    <w:rsid w:val="00FB22D7"/>
    <w:rsid w:val="00FB4BC2"/>
    <w:rsid w:val="00FB74B6"/>
    <w:rsid w:val="00FC0DE6"/>
    <w:rsid w:val="00FC2863"/>
    <w:rsid w:val="00FC343F"/>
    <w:rsid w:val="00FC61ED"/>
    <w:rsid w:val="00FD0478"/>
    <w:rsid w:val="00FD1CC8"/>
    <w:rsid w:val="00FD3FAC"/>
    <w:rsid w:val="00FE28F2"/>
    <w:rsid w:val="00FF0EB1"/>
    <w:rsid w:val="00FF49A3"/>
    <w:rsid w:val="00FF564E"/>
    <w:rsid w:val="00FF5D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46DE"/>
    <w:rPr>
      <w:sz w:val="24"/>
      <w:szCs w:val="24"/>
    </w:rPr>
  </w:style>
  <w:style w:type="paragraph" w:styleId="2">
    <w:name w:val="heading 2"/>
    <w:basedOn w:val="a"/>
    <w:next w:val="a"/>
    <w:qFormat/>
    <w:rsid w:val="00A430DD"/>
    <w:pPr>
      <w:keepNext/>
      <w:overflowPunct w:val="0"/>
      <w:autoSpaceDE w:val="0"/>
      <w:autoSpaceDN w:val="0"/>
      <w:adjustRightInd w:val="0"/>
      <w:jc w:val="center"/>
      <w:textAlignment w:val="baseline"/>
      <w:outlineLvl w:val="1"/>
    </w:pPr>
    <w:rPr>
      <w:sz w:val="32"/>
      <w:szCs w:val="20"/>
      <w:u w:val="single"/>
      <w:lang w:val="en-US"/>
    </w:rPr>
  </w:style>
  <w:style w:type="paragraph" w:styleId="6">
    <w:name w:val="heading 6"/>
    <w:basedOn w:val="a"/>
    <w:next w:val="a"/>
    <w:qFormat/>
    <w:rsid w:val="00A430DD"/>
    <w:pPr>
      <w:keepNext/>
      <w:spacing w:line="240" w:lineRule="atLeast"/>
      <w:jc w:val="both"/>
      <w:outlineLvl w:val="5"/>
    </w:pPr>
    <w:rPr>
      <w:rFonts w:ascii="Arial" w:hAnsi="Arial"/>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A430DD"/>
    <w:pPr>
      <w:spacing w:line="240" w:lineRule="atLeast"/>
      <w:jc w:val="both"/>
    </w:pPr>
    <w:rPr>
      <w:rFonts w:ascii="Arial" w:hAnsi="Arial"/>
      <w:sz w:val="22"/>
    </w:rPr>
  </w:style>
  <w:style w:type="character" w:customStyle="1" w:styleId="Char">
    <w:name w:val="Σώμα κειμένου Char"/>
    <w:basedOn w:val="a0"/>
    <w:link w:val="a3"/>
    <w:rsid w:val="00393B91"/>
    <w:rPr>
      <w:rFonts w:ascii="Arial" w:hAnsi="Arial"/>
      <w:sz w:val="22"/>
      <w:szCs w:val="24"/>
      <w:lang w:val="el-GR" w:eastAsia="el-GR" w:bidi="ar-SA"/>
    </w:rPr>
  </w:style>
  <w:style w:type="table" w:styleId="a4">
    <w:name w:val="Table Grid"/>
    <w:basedOn w:val="a1"/>
    <w:rsid w:val="00F00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AC0FDE"/>
    <w:pPr>
      <w:tabs>
        <w:tab w:val="center" w:pos="4153"/>
        <w:tab w:val="right" w:pos="8306"/>
      </w:tabs>
    </w:pPr>
  </w:style>
  <w:style w:type="character" w:styleId="a6">
    <w:name w:val="page number"/>
    <w:basedOn w:val="a0"/>
    <w:rsid w:val="00AC0FDE"/>
  </w:style>
  <w:style w:type="paragraph" w:styleId="a7">
    <w:name w:val="footer"/>
    <w:basedOn w:val="a"/>
    <w:link w:val="Char0"/>
    <w:uiPriority w:val="99"/>
    <w:rsid w:val="00970862"/>
    <w:pPr>
      <w:tabs>
        <w:tab w:val="center" w:pos="4680"/>
        <w:tab w:val="right" w:pos="9360"/>
      </w:tabs>
    </w:pPr>
  </w:style>
  <w:style w:type="character" w:customStyle="1" w:styleId="Char0">
    <w:name w:val="Υποσέλιδο Char"/>
    <w:basedOn w:val="a0"/>
    <w:link w:val="a7"/>
    <w:uiPriority w:val="99"/>
    <w:rsid w:val="00970862"/>
    <w:rPr>
      <w:sz w:val="24"/>
      <w:szCs w:val="24"/>
      <w:lang w:val="el-GR" w:eastAsia="el-GR"/>
    </w:rPr>
  </w:style>
  <w:style w:type="paragraph" w:styleId="3">
    <w:name w:val="Body Text 3"/>
    <w:basedOn w:val="a"/>
    <w:rsid w:val="00C10BB2"/>
    <w:pPr>
      <w:spacing w:after="120"/>
    </w:pPr>
    <w:rPr>
      <w:sz w:val="16"/>
      <w:szCs w:val="16"/>
    </w:rPr>
  </w:style>
  <w:style w:type="paragraph" w:customStyle="1" w:styleId="1">
    <w:name w:val="Παράγραφος λίστας1"/>
    <w:basedOn w:val="a"/>
    <w:qFormat/>
    <w:rsid w:val="00C10BB2"/>
    <w:pPr>
      <w:ind w:left="720"/>
    </w:pPr>
  </w:style>
  <w:style w:type="paragraph" w:styleId="a8">
    <w:name w:val="Body Text Indent"/>
    <w:basedOn w:val="a"/>
    <w:rsid w:val="009956F7"/>
    <w:pPr>
      <w:spacing w:after="120"/>
      <w:ind w:left="283"/>
    </w:pPr>
  </w:style>
  <w:style w:type="paragraph" w:customStyle="1" w:styleId="Char2CharCharCharCharCharCharCharCharCharCharCharCharCharCharCharCharCharCharCharChar">
    <w:name w:val="Char2 Char Char Char Char Char Char Char Char Char Char Char Char Char Char Char Char Char Char Char Char"/>
    <w:basedOn w:val="a"/>
    <w:rsid w:val="00FB74B6"/>
    <w:pPr>
      <w:spacing w:after="160" w:line="240" w:lineRule="exact"/>
    </w:pPr>
    <w:rPr>
      <w:rFonts w:ascii="Verdana" w:hAnsi="Verdana"/>
      <w:sz w:val="20"/>
      <w:szCs w:val="20"/>
      <w:lang w:val="en-US" w:eastAsia="en-US"/>
    </w:rPr>
  </w:style>
  <w:style w:type="character" w:customStyle="1" w:styleId="20">
    <w:name w:val="Σώμα κειμένου (2)_"/>
    <w:basedOn w:val="a0"/>
    <w:link w:val="21"/>
    <w:rsid w:val="00393B91"/>
    <w:rPr>
      <w:rFonts w:ascii="Arial" w:hAnsi="Arial"/>
      <w:b/>
      <w:bCs/>
      <w:lang w:bidi="ar-SA"/>
    </w:rPr>
  </w:style>
  <w:style w:type="paragraph" w:customStyle="1" w:styleId="21">
    <w:name w:val="Σώμα κειμένου (2)1"/>
    <w:basedOn w:val="a"/>
    <w:link w:val="20"/>
    <w:rsid w:val="00393B91"/>
    <w:pPr>
      <w:widowControl w:val="0"/>
      <w:shd w:val="clear" w:color="auto" w:fill="FFFFFF"/>
      <w:spacing w:line="250" w:lineRule="exact"/>
      <w:ind w:hanging="420"/>
      <w:jc w:val="both"/>
    </w:pPr>
    <w:rPr>
      <w:rFonts w:ascii="Arial" w:hAnsi="Arial"/>
      <w:b/>
      <w:bCs/>
      <w:sz w:val="20"/>
      <w:szCs w:val="20"/>
    </w:rPr>
  </w:style>
  <w:style w:type="character" w:customStyle="1" w:styleId="71">
    <w:name w:val="Σώμα κειμένου + 71"/>
    <w:aliases w:val="5 στ.1"/>
    <w:basedOn w:val="Char"/>
    <w:rsid w:val="00393B91"/>
    <w:rPr>
      <w:noProof/>
      <w:sz w:val="15"/>
      <w:szCs w:val="15"/>
    </w:rPr>
  </w:style>
  <w:style w:type="character" w:customStyle="1" w:styleId="a9">
    <w:name w:val="Λεζάντα πίνακα_"/>
    <w:basedOn w:val="a0"/>
    <w:link w:val="aa"/>
    <w:rsid w:val="00393B91"/>
    <w:rPr>
      <w:rFonts w:ascii="Arial" w:hAnsi="Arial"/>
      <w:lang w:bidi="ar-SA"/>
    </w:rPr>
  </w:style>
  <w:style w:type="paragraph" w:customStyle="1" w:styleId="aa">
    <w:name w:val="Λεζάντα πίνακα"/>
    <w:basedOn w:val="a"/>
    <w:link w:val="a9"/>
    <w:rsid w:val="00393B91"/>
    <w:pPr>
      <w:widowControl w:val="0"/>
      <w:shd w:val="clear" w:color="auto" w:fill="FFFFFF"/>
      <w:spacing w:line="240" w:lineRule="atLeast"/>
    </w:pPr>
    <w:rPr>
      <w:rFonts w:ascii="Arial" w:hAnsi="Arial"/>
      <w:sz w:val="20"/>
      <w:szCs w:val="20"/>
    </w:rPr>
  </w:style>
  <w:style w:type="character" w:customStyle="1" w:styleId="4">
    <w:name w:val="Σώμα κειμένου (4)_"/>
    <w:basedOn w:val="a0"/>
    <w:link w:val="40"/>
    <w:rsid w:val="00713C57"/>
    <w:rPr>
      <w:rFonts w:ascii="Arial" w:hAnsi="Arial"/>
      <w:lang w:bidi="ar-SA"/>
    </w:rPr>
  </w:style>
  <w:style w:type="paragraph" w:customStyle="1" w:styleId="40">
    <w:name w:val="Σώμα κειμένου (4)"/>
    <w:basedOn w:val="a"/>
    <w:link w:val="4"/>
    <w:rsid w:val="00713C57"/>
    <w:pPr>
      <w:widowControl w:val="0"/>
      <w:shd w:val="clear" w:color="auto" w:fill="FFFFFF"/>
      <w:spacing w:line="509" w:lineRule="exact"/>
      <w:jc w:val="center"/>
    </w:pPr>
    <w:rPr>
      <w:rFonts w:ascii="Arial" w:hAnsi="Arial"/>
      <w:sz w:val="20"/>
      <w:szCs w:val="20"/>
    </w:rPr>
  </w:style>
  <w:style w:type="paragraph" w:customStyle="1" w:styleId="210">
    <w:name w:val="Σώμα κείμενου 21"/>
    <w:basedOn w:val="a"/>
    <w:rsid w:val="00A66C95"/>
    <w:pPr>
      <w:suppressAutoHyphens/>
      <w:spacing w:after="120" w:line="480" w:lineRule="auto"/>
    </w:pPr>
    <w:rPr>
      <w:lang w:eastAsia="ar-SA"/>
    </w:rPr>
  </w:style>
  <w:style w:type="paragraph" w:styleId="ab">
    <w:name w:val="Balloon Text"/>
    <w:basedOn w:val="a"/>
    <w:semiHidden/>
    <w:rsid w:val="002969AC"/>
    <w:rPr>
      <w:rFonts w:ascii="Tahoma" w:hAnsi="Tahoma" w:cs="Tahoma"/>
      <w:sz w:val="16"/>
      <w:szCs w:val="16"/>
    </w:rPr>
  </w:style>
  <w:style w:type="paragraph" w:styleId="ac">
    <w:name w:val="List Paragraph"/>
    <w:basedOn w:val="a"/>
    <w:qFormat/>
    <w:rsid w:val="00E9365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4620897">
      <w:bodyDiv w:val="1"/>
      <w:marLeft w:val="0"/>
      <w:marRight w:val="0"/>
      <w:marTop w:val="0"/>
      <w:marBottom w:val="0"/>
      <w:divBdr>
        <w:top w:val="none" w:sz="0" w:space="0" w:color="auto"/>
        <w:left w:val="none" w:sz="0" w:space="0" w:color="auto"/>
        <w:bottom w:val="none" w:sz="0" w:space="0" w:color="auto"/>
        <w:right w:val="none" w:sz="0" w:space="0" w:color="auto"/>
      </w:divBdr>
    </w:div>
    <w:div w:id="127170935">
      <w:bodyDiv w:val="1"/>
      <w:marLeft w:val="0"/>
      <w:marRight w:val="0"/>
      <w:marTop w:val="0"/>
      <w:marBottom w:val="0"/>
      <w:divBdr>
        <w:top w:val="none" w:sz="0" w:space="0" w:color="auto"/>
        <w:left w:val="none" w:sz="0" w:space="0" w:color="auto"/>
        <w:bottom w:val="none" w:sz="0" w:space="0" w:color="auto"/>
        <w:right w:val="none" w:sz="0" w:space="0" w:color="auto"/>
      </w:divBdr>
    </w:div>
    <w:div w:id="144011892">
      <w:bodyDiv w:val="1"/>
      <w:marLeft w:val="0"/>
      <w:marRight w:val="0"/>
      <w:marTop w:val="0"/>
      <w:marBottom w:val="0"/>
      <w:divBdr>
        <w:top w:val="none" w:sz="0" w:space="0" w:color="auto"/>
        <w:left w:val="none" w:sz="0" w:space="0" w:color="auto"/>
        <w:bottom w:val="none" w:sz="0" w:space="0" w:color="auto"/>
        <w:right w:val="none" w:sz="0" w:space="0" w:color="auto"/>
      </w:divBdr>
    </w:div>
    <w:div w:id="161243140">
      <w:bodyDiv w:val="1"/>
      <w:marLeft w:val="0"/>
      <w:marRight w:val="0"/>
      <w:marTop w:val="0"/>
      <w:marBottom w:val="0"/>
      <w:divBdr>
        <w:top w:val="none" w:sz="0" w:space="0" w:color="auto"/>
        <w:left w:val="none" w:sz="0" w:space="0" w:color="auto"/>
        <w:bottom w:val="none" w:sz="0" w:space="0" w:color="auto"/>
        <w:right w:val="none" w:sz="0" w:space="0" w:color="auto"/>
      </w:divBdr>
    </w:div>
    <w:div w:id="246766603">
      <w:bodyDiv w:val="1"/>
      <w:marLeft w:val="0"/>
      <w:marRight w:val="0"/>
      <w:marTop w:val="0"/>
      <w:marBottom w:val="0"/>
      <w:divBdr>
        <w:top w:val="none" w:sz="0" w:space="0" w:color="auto"/>
        <w:left w:val="none" w:sz="0" w:space="0" w:color="auto"/>
        <w:bottom w:val="none" w:sz="0" w:space="0" w:color="auto"/>
        <w:right w:val="none" w:sz="0" w:space="0" w:color="auto"/>
      </w:divBdr>
      <w:divsChild>
        <w:div w:id="2096516710">
          <w:marLeft w:val="0"/>
          <w:marRight w:val="0"/>
          <w:marTop w:val="0"/>
          <w:marBottom w:val="0"/>
          <w:divBdr>
            <w:top w:val="none" w:sz="0" w:space="0" w:color="auto"/>
            <w:left w:val="none" w:sz="0" w:space="0" w:color="auto"/>
            <w:bottom w:val="none" w:sz="0" w:space="0" w:color="auto"/>
            <w:right w:val="none" w:sz="0" w:space="0" w:color="auto"/>
          </w:divBdr>
        </w:div>
        <w:div w:id="911240228">
          <w:marLeft w:val="0"/>
          <w:marRight w:val="0"/>
          <w:marTop w:val="0"/>
          <w:marBottom w:val="0"/>
          <w:divBdr>
            <w:top w:val="none" w:sz="0" w:space="0" w:color="auto"/>
            <w:left w:val="none" w:sz="0" w:space="0" w:color="auto"/>
            <w:bottom w:val="none" w:sz="0" w:space="0" w:color="auto"/>
            <w:right w:val="none" w:sz="0" w:space="0" w:color="auto"/>
          </w:divBdr>
        </w:div>
        <w:div w:id="927424219">
          <w:marLeft w:val="0"/>
          <w:marRight w:val="0"/>
          <w:marTop w:val="0"/>
          <w:marBottom w:val="0"/>
          <w:divBdr>
            <w:top w:val="none" w:sz="0" w:space="0" w:color="auto"/>
            <w:left w:val="none" w:sz="0" w:space="0" w:color="auto"/>
            <w:bottom w:val="none" w:sz="0" w:space="0" w:color="auto"/>
            <w:right w:val="none" w:sz="0" w:space="0" w:color="auto"/>
          </w:divBdr>
        </w:div>
        <w:div w:id="398555200">
          <w:marLeft w:val="0"/>
          <w:marRight w:val="0"/>
          <w:marTop w:val="0"/>
          <w:marBottom w:val="0"/>
          <w:divBdr>
            <w:top w:val="none" w:sz="0" w:space="0" w:color="auto"/>
            <w:left w:val="none" w:sz="0" w:space="0" w:color="auto"/>
            <w:bottom w:val="none" w:sz="0" w:space="0" w:color="auto"/>
            <w:right w:val="none" w:sz="0" w:space="0" w:color="auto"/>
          </w:divBdr>
        </w:div>
        <w:div w:id="1316227286">
          <w:marLeft w:val="0"/>
          <w:marRight w:val="0"/>
          <w:marTop w:val="0"/>
          <w:marBottom w:val="0"/>
          <w:divBdr>
            <w:top w:val="none" w:sz="0" w:space="0" w:color="auto"/>
            <w:left w:val="none" w:sz="0" w:space="0" w:color="auto"/>
            <w:bottom w:val="none" w:sz="0" w:space="0" w:color="auto"/>
            <w:right w:val="none" w:sz="0" w:space="0" w:color="auto"/>
          </w:divBdr>
        </w:div>
      </w:divsChild>
    </w:div>
    <w:div w:id="271088479">
      <w:bodyDiv w:val="1"/>
      <w:marLeft w:val="0"/>
      <w:marRight w:val="0"/>
      <w:marTop w:val="0"/>
      <w:marBottom w:val="0"/>
      <w:divBdr>
        <w:top w:val="none" w:sz="0" w:space="0" w:color="auto"/>
        <w:left w:val="none" w:sz="0" w:space="0" w:color="auto"/>
        <w:bottom w:val="none" w:sz="0" w:space="0" w:color="auto"/>
        <w:right w:val="none" w:sz="0" w:space="0" w:color="auto"/>
      </w:divBdr>
    </w:div>
    <w:div w:id="391275321">
      <w:bodyDiv w:val="1"/>
      <w:marLeft w:val="0"/>
      <w:marRight w:val="0"/>
      <w:marTop w:val="0"/>
      <w:marBottom w:val="0"/>
      <w:divBdr>
        <w:top w:val="none" w:sz="0" w:space="0" w:color="auto"/>
        <w:left w:val="none" w:sz="0" w:space="0" w:color="auto"/>
        <w:bottom w:val="none" w:sz="0" w:space="0" w:color="auto"/>
        <w:right w:val="none" w:sz="0" w:space="0" w:color="auto"/>
      </w:divBdr>
    </w:div>
    <w:div w:id="414477625">
      <w:bodyDiv w:val="1"/>
      <w:marLeft w:val="0"/>
      <w:marRight w:val="0"/>
      <w:marTop w:val="0"/>
      <w:marBottom w:val="0"/>
      <w:divBdr>
        <w:top w:val="none" w:sz="0" w:space="0" w:color="auto"/>
        <w:left w:val="none" w:sz="0" w:space="0" w:color="auto"/>
        <w:bottom w:val="none" w:sz="0" w:space="0" w:color="auto"/>
        <w:right w:val="none" w:sz="0" w:space="0" w:color="auto"/>
      </w:divBdr>
    </w:div>
    <w:div w:id="425005711">
      <w:bodyDiv w:val="1"/>
      <w:marLeft w:val="0"/>
      <w:marRight w:val="0"/>
      <w:marTop w:val="0"/>
      <w:marBottom w:val="0"/>
      <w:divBdr>
        <w:top w:val="none" w:sz="0" w:space="0" w:color="auto"/>
        <w:left w:val="none" w:sz="0" w:space="0" w:color="auto"/>
        <w:bottom w:val="none" w:sz="0" w:space="0" w:color="auto"/>
        <w:right w:val="none" w:sz="0" w:space="0" w:color="auto"/>
      </w:divBdr>
    </w:div>
    <w:div w:id="477765279">
      <w:bodyDiv w:val="1"/>
      <w:marLeft w:val="0"/>
      <w:marRight w:val="0"/>
      <w:marTop w:val="0"/>
      <w:marBottom w:val="0"/>
      <w:divBdr>
        <w:top w:val="none" w:sz="0" w:space="0" w:color="auto"/>
        <w:left w:val="none" w:sz="0" w:space="0" w:color="auto"/>
        <w:bottom w:val="none" w:sz="0" w:space="0" w:color="auto"/>
        <w:right w:val="none" w:sz="0" w:space="0" w:color="auto"/>
      </w:divBdr>
    </w:div>
    <w:div w:id="535242722">
      <w:bodyDiv w:val="1"/>
      <w:marLeft w:val="0"/>
      <w:marRight w:val="0"/>
      <w:marTop w:val="0"/>
      <w:marBottom w:val="0"/>
      <w:divBdr>
        <w:top w:val="none" w:sz="0" w:space="0" w:color="auto"/>
        <w:left w:val="none" w:sz="0" w:space="0" w:color="auto"/>
        <w:bottom w:val="none" w:sz="0" w:space="0" w:color="auto"/>
        <w:right w:val="none" w:sz="0" w:space="0" w:color="auto"/>
      </w:divBdr>
    </w:div>
    <w:div w:id="547497300">
      <w:bodyDiv w:val="1"/>
      <w:marLeft w:val="0"/>
      <w:marRight w:val="0"/>
      <w:marTop w:val="0"/>
      <w:marBottom w:val="0"/>
      <w:divBdr>
        <w:top w:val="none" w:sz="0" w:space="0" w:color="auto"/>
        <w:left w:val="none" w:sz="0" w:space="0" w:color="auto"/>
        <w:bottom w:val="none" w:sz="0" w:space="0" w:color="auto"/>
        <w:right w:val="none" w:sz="0" w:space="0" w:color="auto"/>
      </w:divBdr>
    </w:div>
    <w:div w:id="565191630">
      <w:bodyDiv w:val="1"/>
      <w:marLeft w:val="0"/>
      <w:marRight w:val="0"/>
      <w:marTop w:val="0"/>
      <w:marBottom w:val="0"/>
      <w:divBdr>
        <w:top w:val="none" w:sz="0" w:space="0" w:color="auto"/>
        <w:left w:val="none" w:sz="0" w:space="0" w:color="auto"/>
        <w:bottom w:val="none" w:sz="0" w:space="0" w:color="auto"/>
        <w:right w:val="none" w:sz="0" w:space="0" w:color="auto"/>
      </w:divBdr>
    </w:div>
    <w:div w:id="621156500">
      <w:bodyDiv w:val="1"/>
      <w:marLeft w:val="0"/>
      <w:marRight w:val="0"/>
      <w:marTop w:val="0"/>
      <w:marBottom w:val="0"/>
      <w:divBdr>
        <w:top w:val="none" w:sz="0" w:space="0" w:color="auto"/>
        <w:left w:val="none" w:sz="0" w:space="0" w:color="auto"/>
        <w:bottom w:val="none" w:sz="0" w:space="0" w:color="auto"/>
        <w:right w:val="none" w:sz="0" w:space="0" w:color="auto"/>
      </w:divBdr>
    </w:div>
    <w:div w:id="721096345">
      <w:bodyDiv w:val="1"/>
      <w:marLeft w:val="0"/>
      <w:marRight w:val="0"/>
      <w:marTop w:val="0"/>
      <w:marBottom w:val="0"/>
      <w:divBdr>
        <w:top w:val="none" w:sz="0" w:space="0" w:color="auto"/>
        <w:left w:val="none" w:sz="0" w:space="0" w:color="auto"/>
        <w:bottom w:val="none" w:sz="0" w:space="0" w:color="auto"/>
        <w:right w:val="none" w:sz="0" w:space="0" w:color="auto"/>
      </w:divBdr>
    </w:div>
    <w:div w:id="722680138">
      <w:bodyDiv w:val="1"/>
      <w:marLeft w:val="0"/>
      <w:marRight w:val="0"/>
      <w:marTop w:val="0"/>
      <w:marBottom w:val="0"/>
      <w:divBdr>
        <w:top w:val="none" w:sz="0" w:space="0" w:color="auto"/>
        <w:left w:val="none" w:sz="0" w:space="0" w:color="auto"/>
        <w:bottom w:val="none" w:sz="0" w:space="0" w:color="auto"/>
        <w:right w:val="none" w:sz="0" w:space="0" w:color="auto"/>
      </w:divBdr>
    </w:div>
    <w:div w:id="778569872">
      <w:bodyDiv w:val="1"/>
      <w:marLeft w:val="0"/>
      <w:marRight w:val="0"/>
      <w:marTop w:val="0"/>
      <w:marBottom w:val="0"/>
      <w:divBdr>
        <w:top w:val="none" w:sz="0" w:space="0" w:color="auto"/>
        <w:left w:val="none" w:sz="0" w:space="0" w:color="auto"/>
        <w:bottom w:val="none" w:sz="0" w:space="0" w:color="auto"/>
        <w:right w:val="none" w:sz="0" w:space="0" w:color="auto"/>
      </w:divBdr>
    </w:div>
    <w:div w:id="867107732">
      <w:bodyDiv w:val="1"/>
      <w:marLeft w:val="0"/>
      <w:marRight w:val="0"/>
      <w:marTop w:val="0"/>
      <w:marBottom w:val="0"/>
      <w:divBdr>
        <w:top w:val="none" w:sz="0" w:space="0" w:color="auto"/>
        <w:left w:val="none" w:sz="0" w:space="0" w:color="auto"/>
        <w:bottom w:val="none" w:sz="0" w:space="0" w:color="auto"/>
        <w:right w:val="none" w:sz="0" w:space="0" w:color="auto"/>
      </w:divBdr>
    </w:div>
    <w:div w:id="871311385">
      <w:bodyDiv w:val="1"/>
      <w:marLeft w:val="0"/>
      <w:marRight w:val="0"/>
      <w:marTop w:val="0"/>
      <w:marBottom w:val="0"/>
      <w:divBdr>
        <w:top w:val="none" w:sz="0" w:space="0" w:color="auto"/>
        <w:left w:val="none" w:sz="0" w:space="0" w:color="auto"/>
        <w:bottom w:val="none" w:sz="0" w:space="0" w:color="auto"/>
        <w:right w:val="none" w:sz="0" w:space="0" w:color="auto"/>
      </w:divBdr>
    </w:div>
    <w:div w:id="927150451">
      <w:bodyDiv w:val="1"/>
      <w:marLeft w:val="0"/>
      <w:marRight w:val="0"/>
      <w:marTop w:val="0"/>
      <w:marBottom w:val="0"/>
      <w:divBdr>
        <w:top w:val="none" w:sz="0" w:space="0" w:color="auto"/>
        <w:left w:val="none" w:sz="0" w:space="0" w:color="auto"/>
        <w:bottom w:val="none" w:sz="0" w:space="0" w:color="auto"/>
        <w:right w:val="none" w:sz="0" w:space="0" w:color="auto"/>
      </w:divBdr>
    </w:div>
    <w:div w:id="943271438">
      <w:bodyDiv w:val="1"/>
      <w:marLeft w:val="0"/>
      <w:marRight w:val="0"/>
      <w:marTop w:val="0"/>
      <w:marBottom w:val="0"/>
      <w:divBdr>
        <w:top w:val="none" w:sz="0" w:space="0" w:color="auto"/>
        <w:left w:val="none" w:sz="0" w:space="0" w:color="auto"/>
        <w:bottom w:val="none" w:sz="0" w:space="0" w:color="auto"/>
        <w:right w:val="none" w:sz="0" w:space="0" w:color="auto"/>
      </w:divBdr>
    </w:div>
    <w:div w:id="971715346">
      <w:bodyDiv w:val="1"/>
      <w:marLeft w:val="0"/>
      <w:marRight w:val="0"/>
      <w:marTop w:val="0"/>
      <w:marBottom w:val="0"/>
      <w:divBdr>
        <w:top w:val="none" w:sz="0" w:space="0" w:color="auto"/>
        <w:left w:val="none" w:sz="0" w:space="0" w:color="auto"/>
        <w:bottom w:val="none" w:sz="0" w:space="0" w:color="auto"/>
        <w:right w:val="none" w:sz="0" w:space="0" w:color="auto"/>
      </w:divBdr>
    </w:div>
    <w:div w:id="984310759">
      <w:bodyDiv w:val="1"/>
      <w:marLeft w:val="0"/>
      <w:marRight w:val="0"/>
      <w:marTop w:val="0"/>
      <w:marBottom w:val="0"/>
      <w:divBdr>
        <w:top w:val="none" w:sz="0" w:space="0" w:color="auto"/>
        <w:left w:val="none" w:sz="0" w:space="0" w:color="auto"/>
        <w:bottom w:val="none" w:sz="0" w:space="0" w:color="auto"/>
        <w:right w:val="none" w:sz="0" w:space="0" w:color="auto"/>
      </w:divBdr>
    </w:div>
    <w:div w:id="1024868156">
      <w:bodyDiv w:val="1"/>
      <w:marLeft w:val="0"/>
      <w:marRight w:val="0"/>
      <w:marTop w:val="0"/>
      <w:marBottom w:val="0"/>
      <w:divBdr>
        <w:top w:val="none" w:sz="0" w:space="0" w:color="auto"/>
        <w:left w:val="none" w:sz="0" w:space="0" w:color="auto"/>
        <w:bottom w:val="none" w:sz="0" w:space="0" w:color="auto"/>
        <w:right w:val="none" w:sz="0" w:space="0" w:color="auto"/>
      </w:divBdr>
    </w:div>
    <w:div w:id="1041855356">
      <w:bodyDiv w:val="1"/>
      <w:marLeft w:val="0"/>
      <w:marRight w:val="0"/>
      <w:marTop w:val="0"/>
      <w:marBottom w:val="0"/>
      <w:divBdr>
        <w:top w:val="none" w:sz="0" w:space="0" w:color="auto"/>
        <w:left w:val="none" w:sz="0" w:space="0" w:color="auto"/>
        <w:bottom w:val="none" w:sz="0" w:space="0" w:color="auto"/>
        <w:right w:val="none" w:sz="0" w:space="0" w:color="auto"/>
      </w:divBdr>
    </w:div>
    <w:div w:id="1043749997">
      <w:bodyDiv w:val="1"/>
      <w:marLeft w:val="0"/>
      <w:marRight w:val="0"/>
      <w:marTop w:val="0"/>
      <w:marBottom w:val="0"/>
      <w:divBdr>
        <w:top w:val="none" w:sz="0" w:space="0" w:color="auto"/>
        <w:left w:val="none" w:sz="0" w:space="0" w:color="auto"/>
        <w:bottom w:val="none" w:sz="0" w:space="0" w:color="auto"/>
        <w:right w:val="none" w:sz="0" w:space="0" w:color="auto"/>
      </w:divBdr>
    </w:div>
    <w:div w:id="1063602128">
      <w:bodyDiv w:val="1"/>
      <w:marLeft w:val="0"/>
      <w:marRight w:val="0"/>
      <w:marTop w:val="0"/>
      <w:marBottom w:val="0"/>
      <w:divBdr>
        <w:top w:val="none" w:sz="0" w:space="0" w:color="auto"/>
        <w:left w:val="none" w:sz="0" w:space="0" w:color="auto"/>
        <w:bottom w:val="none" w:sz="0" w:space="0" w:color="auto"/>
        <w:right w:val="none" w:sz="0" w:space="0" w:color="auto"/>
      </w:divBdr>
    </w:div>
    <w:div w:id="1098058894">
      <w:bodyDiv w:val="1"/>
      <w:marLeft w:val="0"/>
      <w:marRight w:val="0"/>
      <w:marTop w:val="0"/>
      <w:marBottom w:val="0"/>
      <w:divBdr>
        <w:top w:val="none" w:sz="0" w:space="0" w:color="auto"/>
        <w:left w:val="none" w:sz="0" w:space="0" w:color="auto"/>
        <w:bottom w:val="none" w:sz="0" w:space="0" w:color="auto"/>
        <w:right w:val="none" w:sz="0" w:space="0" w:color="auto"/>
      </w:divBdr>
    </w:div>
    <w:div w:id="1121848552">
      <w:bodyDiv w:val="1"/>
      <w:marLeft w:val="0"/>
      <w:marRight w:val="0"/>
      <w:marTop w:val="0"/>
      <w:marBottom w:val="0"/>
      <w:divBdr>
        <w:top w:val="none" w:sz="0" w:space="0" w:color="auto"/>
        <w:left w:val="none" w:sz="0" w:space="0" w:color="auto"/>
        <w:bottom w:val="none" w:sz="0" w:space="0" w:color="auto"/>
        <w:right w:val="none" w:sz="0" w:space="0" w:color="auto"/>
      </w:divBdr>
    </w:div>
    <w:div w:id="1159494243">
      <w:bodyDiv w:val="1"/>
      <w:marLeft w:val="0"/>
      <w:marRight w:val="0"/>
      <w:marTop w:val="0"/>
      <w:marBottom w:val="0"/>
      <w:divBdr>
        <w:top w:val="none" w:sz="0" w:space="0" w:color="auto"/>
        <w:left w:val="none" w:sz="0" w:space="0" w:color="auto"/>
        <w:bottom w:val="none" w:sz="0" w:space="0" w:color="auto"/>
        <w:right w:val="none" w:sz="0" w:space="0" w:color="auto"/>
      </w:divBdr>
      <w:divsChild>
        <w:div w:id="1376613539">
          <w:marLeft w:val="0"/>
          <w:marRight w:val="0"/>
          <w:marTop w:val="0"/>
          <w:marBottom w:val="0"/>
          <w:divBdr>
            <w:top w:val="none" w:sz="0" w:space="0" w:color="auto"/>
            <w:left w:val="none" w:sz="0" w:space="0" w:color="auto"/>
            <w:bottom w:val="none" w:sz="0" w:space="0" w:color="auto"/>
            <w:right w:val="none" w:sz="0" w:space="0" w:color="auto"/>
          </w:divBdr>
        </w:div>
        <w:div w:id="961425708">
          <w:marLeft w:val="0"/>
          <w:marRight w:val="0"/>
          <w:marTop w:val="0"/>
          <w:marBottom w:val="0"/>
          <w:divBdr>
            <w:top w:val="none" w:sz="0" w:space="0" w:color="auto"/>
            <w:left w:val="none" w:sz="0" w:space="0" w:color="auto"/>
            <w:bottom w:val="none" w:sz="0" w:space="0" w:color="auto"/>
            <w:right w:val="none" w:sz="0" w:space="0" w:color="auto"/>
          </w:divBdr>
        </w:div>
        <w:div w:id="2016685635">
          <w:marLeft w:val="0"/>
          <w:marRight w:val="0"/>
          <w:marTop w:val="0"/>
          <w:marBottom w:val="0"/>
          <w:divBdr>
            <w:top w:val="none" w:sz="0" w:space="0" w:color="auto"/>
            <w:left w:val="none" w:sz="0" w:space="0" w:color="auto"/>
            <w:bottom w:val="none" w:sz="0" w:space="0" w:color="auto"/>
            <w:right w:val="none" w:sz="0" w:space="0" w:color="auto"/>
          </w:divBdr>
        </w:div>
        <w:div w:id="1491095830">
          <w:marLeft w:val="0"/>
          <w:marRight w:val="0"/>
          <w:marTop w:val="0"/>
          <w:marBottom w:val="0"/>
          <w:divBdr>
            <w:top w:val="none" w:sz="0" w:space="0" w:color="auto"/>
            <w:left w:val="none" w:sz="0" w:space="0" w:color="auto"/>
            <w:bottom w:val="none" w:sz="0" w:space="0" w:color="auto"/>
            <w:right w:val="none" w:sz="0" w:space="0" w:color="auto"/>
          </w:divBdr>
        </w:div>
        <w:div w:id="1181239037">
          <w:marLeft w:val="0"/>
          <w:marRight w:val="0"/>
          <w:marTop w:val="0"/>
          <w:marBottom w:val="0"/>
          <w:divBdr>
            <w:top w:val="none" w:sz="0" w:space="0" w:color="auto"/>
            <w:left w:val="none" w:sz="0" w:space="0" w:color="auto"/>
            <w:bottom w:val="none" w:sz="0" w:space="0" w:color="auto"/>
            <w:right w:val="none" w:sz="0" w:space="0" w:color="auto"/>
          </w:divBdr>
        </w:div>
        <w:div w:id="106776456">
          <w:marLeft w:val="0"/>
          <w:marRight w:val="0"/>
          <w:marTop w:val="0"/>
          <w:marBottom w:val="0"/>
          <w:divBdr>
            <w:top w:val="none" w:sz="0" w:space="0" w:color="auto"/>
            <w:left w:val="none" w:sz="0" w:space="0" w:color="auto"/>
            <w:bottom w:val="none" w:sz="0" w:space="0" w:color="auto"/>
            <w:right w:val="none" w:sz="0" w:space="0" w:color="auto"/>
          </w:divBdr>
        </w:div>
        <w:div w:id="1155684767">
          <w:marLeft w:val="0"/>
          <w:marRight w:val="0"/>
          <w:marTop w:val="0"/>
          <w:marBottom w:val="0"/>
          <w:divBdr>
            <w:top w:val="none" w:sz="0" w:space="0" w:color="auto"/>
            <w:left w:val="none" w:sz="0" w:space="0" w:color="auto"/>
            <w:bottom w:val="none" w:sz="0" w:space="0" w:color="auto"/>
            <w:right w:val="none" w:sz="0" w:space="0" w:color="auto"/>
          </w:divBdr>
        </w:div>
        <w:div w:id="1004548861">
          <w:marLeft w:val="0"/>
          <w:marRight w:val="0"/>
          <w:marTop w:val="0"/>
          <w:marBottom w:val="0"/>
          <w:divBdr>
            <w:top w:val="none" w:sz="0" w:space="0" w:color="auto"/>
            <w:left w:val="none" w:sz="0" w:space="0" w:color="auto"/>
            <w:bottom w:val="none" w:sz="0" w:space="0" w:color="auto"/>
            <w:right w:val="none" w:sz="0" w:space="0" w:color="auto"/>
          </w:divBdr>
        </w:div>
        <w:div w:id="964968610">
          <w:marLeft w:val="0"/>
          <w:marRight w:val="0"/>
          <w:marTop w:val="0"/>
          <w:marBottom w:val="0"/>
          <w:divBdr>
            <w:top w:val="none" w:sz="0" w:space="0" w:color="auto"/>
            <w:left w:val="none" w:sz="0" w:space="0" w:color="auto"/>
            <w:bottom w:val="none" w:sz="0" w:space="0" w:color="auto"/>
            <w:right w:val="none" w:sz="0" w:space="0" w:color="auto"/>
          </w:divBdr>
        </w:div>
        <w:div w:id="823352544">
          <w:marLeft w:val="0"/>
          <w:marRight w:val="0"/>
          <w:marTop w:val="0"/>
          <w:marBottom w:val="0"/>
          <w:divBdr>
            <w:top w:val="none" w:sz="0" w:space="0" w:color="auto"/>
            <w:left w:val="none" w:sz="0" w:space="0" w:color="auto"/>
            <w:bottom w:val="none" w:sz="0" w:space="0" w:color="auto"/>
            <w:right w:val="none" w:sz="0" w:space="0" w:color="auto"/>
          </w:divBdr>
        </w:div>
        <w:div w:id="789977313">
          <w:marLeft w:val="0"/>
          <w:marRight w:val="0"/>
          <w:marTop w:val="0"/>
          <w:marBottom w:val="0"/>
          <w:divBdr>
            <w:top w:val="none" w:sz="0" w:space="0" w:color="auto"/>
            <w:left w:val="none" w:sz="0" w:space="0" w:color="auto"/>
            <w:bottom w:val="none" w:sz="0" w:space="0" w:color="auto"/>
            <w:right w:val="none" w:sz="0" w:space="0" w:color="auto"/>
          </w:divBdr>
        </w:div>
        <w:div w:id="1991640945">
          <w:marLeft w:val="0"/>
          <w:marRight w:val="0"/>
          <w:marTop w:val="0"/>
          <w:marBottom w:val="0"/>
          <w:divBdr>
            <w:top w:val="none" w:sz="0" w:space="0" w:color="auto"/>
            <w:left w:val="none" w:sz="0" w:space="0" w:color="auto"/>
            <w:bottom w:val="none" w:sz="0" w:space="0" w:color="auto"/>
            <w:right w:val="none" w:sz="0" w:space="0" w:color="auto"/>
          </w:divBdr>
        </w:div>
        <w:div w:id="17583865">
          <w:marLeft w:val="0"/>
          <w:marRight w:val="0"/>
          <w:marTop w:val="0"/>
          <w:marBottom w:val="0"/>
          <w:divBdr>
            <w:top w:val="none" w:sz="0" w:space="0" w:color="auto"/>
            <w:left w:val="none" w:sz="0" w:space="0" w:color="auto"/>
            <w:bottom w:val="none" w:sz="0" w:space="0" w:color="auto"/>
            <w:right w:val="none" w:sz="0" w:space="0" w:color="auto"/>
          </w:divBdr>
        </w:div>
        <w:div w:id="1354846000">
          <w:marLeft w:val="0"/>
          <w:marRight w:val="0"/>
          <w:marTop w:val="0"/>
          <w:marBottom w:val="0"/>
          <w:divBdr>
            <w:top w:val="none" w:sz="0" w:space="0" w:color="auto"/>
            <w:left w:val="none" w:sz="0" w:space="0" w:color="auto"/>
            <w:bottom w:val="none" w:sz="0" w:space="0" w:color="auto"/>
            <w:right w:val="none" w:sz="0" w:space="0" w:color="auto"/>
          </w:divBdr>
        </w:div>
        <w:div w:id="202065462">
          <w:marLeft w:val="0"/>
          <w:marRight w:val="0"/>
          <w:marTop w:val="0"/>
          <w:marBottom w:val="0"/>
          <w:divBdr>
            <w:top w:val="none" w:sz="0" w:space="0" w:color="auto"/>
            <w:left w:val="none" w:sz="0" w:space="0" w:color="auto"/>
            <w:bottom w:val="none" w:sz="0" w:space="0" w:color="auto"/>
            <w:right w:val="none" w:sz="0" w:space="0" w:color="auto"/>
          </w:divBdr>
        </w:div>
        <w:div w:id="732698304">
          <w:marLeft w:val="0"/>
          <w:marRight w:val="0"/>
          <w:marTop w:val="0"/>
          <w:marBottom w:val="0"/>
          <w:divBdr>
            <w:top w:val="none" w:sz="0" w:space="0" w:color="auto"/>
            <w:left w:val="none" w:sz="0" w:space="0" w:color="auto"/>
            <w:bottom w:val="none" w:sz="0" w:space="0" w:color="auto"/>
            <w:right w:val="none" w:sz="0" w:space="0" w:color="auto"/>
          </w:divBdr>
        </w:div>
        <w:div w:id="1660963131">
          <w:marLeft w:val="0"/>
          <w:marRight w:val="0"/>
          <w:marTop w:val="0"/>
          <w:marBottom w:val="0"/>
          <w:divBdr>
            <w:top w:val="none" w:sz="0" w:space="0" w:color="auto"/>
            <w:left w:val="none" w:sz="0" w:space="0" w:color="auto"/>
            <w:bottom w:val="none" w:sz="0" w:space="0" w:color="auto"/>
            <w:right w:val="none" w:sz="0" w:space="0" w:color="auto"/>
          </w:divBdr>
        </w:div>
        <w:div w:id="2043361571">
          <w:marLeft w:val="0"/>
          <w:marRight w:val="0"/>
          <w:marTop w:val="0"/>
          <w:marBottom w:val="0"/>
          <w:divBdr>
            <w:top w:val="none" w:sz="0" w:space="0" w:color="auto"/>
            <w:left w:val="none" w:sz="0" w:space="0" w:color="auto"/>
            <w:bottom w:val="none" w:sz="0" w:space="0" w:color="auto"/>
            <w:right w:val="none" w:sz="0" w:space="0" w:color="auto"/>
          </w:divBdr>
        </w:div>
        <w:div w:id="192963486">
          <w:marLeft w:val="0"/>
          <w:marRight w:val="0"/>
          <w:marTop w:val="0"/>
          <w:marBottom w:val="0"/>
          <w:divBdr>
            <w:top w:val="none" w:sz="0" w:space="0" w:color="auto"/>
            <w:left w:val="none" w:sz="0" w:space="0" w:color="auto"/>
            <w:bottom w:val="none" w:sz="0" w:space="0" w:color="auto"/>
            <w:right w:val="none" w:sz="0" w:space="0" w:color="auto"/>
          </w:divBdr>
        </w:div>
        <w:div w:id="1114137039">
          <w:marLeft w:val="0"/>
          <w:marRight w:val="0"/>
          <w:marTop w:val="0"/>
          <w:marBottom w:val="0"/>
          <w:divBdr>
            <w:top w:val="none" w:sz="0" w:space="0" w:color="auto"/>
            <w:left w:val="none" w:sz="0" w:space="0" w:color="auto"/>
            <w:bottom w:val="none" w:sz="0" w:space="0" w:color="auto"/>
            <w:right w:val="none" w:sz="0" w:space="0" w:color="auto"/>
          </w:divBdr>
        </w:div>
        <w:div w:id="1603681774">
          <w:marLeft w:val="0"/>
          <w:marRight w:val="0"/>
          <w:marTop w:val="0"/>
          <w:marBottom w:val="0"/>
          <w:divBdr>
            <w:top w:val="none" w:sz="0" w:space="0" w:color="auto"/>
            <w:left w:val="none" w:sz="0" w:space="0" w:color="auto"/>
            <w:bottom w:val="none" w:sz="0" w:space="0" w:color="auto"/>
            <w:right w:val="none" w:sz="0" w:space="0" w:color="auto"/>
          </w:divBdr>
        </w:div>
        <w:div w:id="1876959980">
          <w:marLeft w:val="0"/>
          <w:marRight w:val="0"/>
          <w:marTop w:val="0"/>
          <w:marBottom w:val="0"/>
          <w:divBdr>
            <w:top w:val="none" w:sz="0" w:space="0" w:color="auto"/>
            <w:left w:val="none" w:sz="0" w:space="0" w:color="auto"/>
            <w:bottom w:val="none" w:sz="0" w:space="0" w:color="auto"/>
            <w:right w:val="none" w:sz="0" w:space="0" w:color="auto"/>
          </w:divBdr>
        </w:div>
      </w:divsChild>
    </w:div>
    <w:div w:id="1177889955">
      <w:bodyDiv w:val="1"/>
      <w:marLeft w:val="0"/>
      <w:marRight w:val="0"/>
      <w:marTop w:val="0"/>
      <w:marBottom w:val="0"/>
      <w:divBdr>
        <w:top w:val="none" w:sz="0" w:space="0" w:color="auto"/>
        <w:left w:val="none" w:sz="0" w:space="0" w:color="auto"/>
        <w:bottom w:val="none" w:sz="0" w:space="0" w:color="auto"/>
        <w:right w:val="none" w:sz="0" w:space="0" w:color="auto"/>
      </w:divBdr>
    </w:div>
    <w:div w:id="1186553395">
      <w:bodyDiv w:val="1"/>
      <w:marLeft w:val="0"/>
      <w:marRight w:val="0"/>
      <w:marTop w:val="0"/>
      <w:marBottom w:val="0"/>
      <w:divBdr>
        <w:top w:val="none" w:sz="0" w:space="0" w:color="auto"/>
        <w:left w:val="none" w:sz="0" w:space="0" w:color="auto"/>
        <w:bottom w:val="none" w:sz="0" w:space="0" w:color="auto"/>
        <w:right w:val="none" w:sz="0" w:space="0" w:color="auto"/>
      </w:divBdr>
    </w:div>
    <w:div w:id="1211724877">
      <w:bodyDiv w:val="1"/>
      <w:marLeft w:val="0"/>
      <w:marRight w:val="0"/>
      <w:marTop w:val="0"/>
      <w:marBottom w:val="0"/>
      <w:divBdr>
        <w:top w:val="none" w:sz="0" w:space="0" w:color="auto"/>
        <w:left w:val="none" w:sz="0" w:space="0" w:color="auto"/>
        <w:bottom w:val="none" w:sz="0" w:space="0" w:color="auto"/>
        <w:right w:val="none" w:sz="0" w:space="0" w:color="auto"/>
      </w:divBdr>
    </w:div>
    <w:div w:id="1230851073">
      <w:bodyDiv w:val="1"/>
      <w:marLeft w:val="0"/>
      <w:marRight w:val="0"/>
      <w:marTop w:val="0"/>
      <w:marBottom w:val="0"/>
      <w:divBdr>
        <w:top w:val="none" w:sz="0" w:space="0" w:color="auto"/>
        <w:left w:val="none" w:sz="0" w:space="0" w:color="auto"/>
        <w:bottom w:val="none" w:sz="0" w:space="0" w:color="auto"/>
        <w:right w:val="none" w:sz="0" w:space="0" w:color="auto"/>
      </w:divBdr>
    </w:div>
    <w:div w:id="1238324894">
      <w:bodyDiv w:val="1"/>
      <w:marLeft w:val="0"/>
      <w:marRight w:val="0"/>
      <w:marTop w:val="0"/>
      <w:marBottom w:val="0"/>
      <w:divBdr>
        <w:top w:val="none" w:sz="0" w:space="0" w:color="auto"/>
        <w:left w:val="none" w:sz="0" w:space="0" w:color="auto"/>
        <w:bottom w:val="none" w:sz="0" w:space="0" w:color="auto"/>
        <w:right w:val="none" w:sz="0" w:space="0" w:color="auto"/>
      </w:divBdr>
    </w:div>
    <w:div w:id="1271275942">
      <w:bodyDiv w:val="1"/>
      <w:marLeft w:val="0"/>
      <w:marRight w:val="0"/>
      <w:marTop w:val="0"/>
      <w:marBottom w:val="0"/>
      <w:divBdr>
        <w:top w:val="none" w:sz="0" w:space="0" w:color="auto"/>
        <w:left w:val="none" w:sz="0" w:space="0" w:color="auto"/>
        <w:bottom w:val="none" w:sz="0" w:space="0" w:color="auto"/>
        <w:right w:val="none" w:sz="0" w:space="0" w:color="auto"/>
      </w:divBdr>
      <w:divsChild>
        <w:div w:id="706490333">
          <w:marLeft w:val="0"/>
          <w:marRight w:val="0"/>
          <w:marTop w:val="0"/>
          <w:marBottom w:val="0"/>
          <w:divBdr>
            <w:top w:val="none" w:sz="0" w:space="0" w:color="auto"/>
            <w:left w:val="none" w:sz="0" w:space="0" w:color="auto"/>
            <w:bottom w:val="none" w:sz="0" w:space="0" w:color="auto"/>
            <w:right w:val="none" w:sz="0" w:space="0" w:color="auto"/>
          </w:divBdr>
        </w:div>
      </w:divsChild>
    </w:div>
    <w:div w:id="1290472259">
      <w:bodyDiv w:val="1"/>
      <w:marLeft w:val="0"/>
      <w:marRight w:val="0"/>
      <w:marTop w:val="0"/>
      <w:marBottom w:val="0"/>
      <w:divBdr>
        <w:top w:val="none" w:sz="0" w:space="0" w:color="auto"/>
        <w:left w:val="none" w:sz="0" w:space="0" w:color="auto"/>
        <w:bottom w:val="none" w:sz="0" w:space="0" w:color="auto"/>
        <w:right w:val="none" w:sz="0" w:space="0" w:color="auto"/>
      </w:divBdr>
    </w:div>
    <w:div w:id="1336222937">
      <w:bodyDiv w:val="1"/>
      <w:marLeft w:val="0"/>
      <w:marRight w:val="0"/>
      <w:marTop w:val="0"/>
      <w:marBottom w:val="0"/>
      <w:divBdr>
        <w:top w:val="none" w:sz="0" w:space="0" w:color="auto"/>
        <w:left w:val="none" w:sz="0" w:space="0" w:color="auto"/>
        <w:bottom w:val="none" w:sz="0" w:space="0" w:color="auto"/>
        <w:right w:val="none" w:sz="0" w:space="0" w:color="auto"/>
      </w:divBdr>
    </w:div>
    <w:div w:id="1387755024">
      <w:bodyDiv w:val="1"/>
      <w:marLeft w:val="0"/>
      <w:marRight w:val="0"/>
      <w:marTop w:val="0"/>
      <w:marBottom w:val="0"/>
      <w:divBdr>
        <w:top w:val="none" w:sz="0" w:space="0" w:color="auto"/>
        <w:left w:val="none" w:sz="0" w:space="0" w:color="auto"/>
        <w:bottom w:val="none" w:sz="0" w:space="0" w:color="auto"/>
        <w:right w:val="none" w:sz="0" w:space="0" w:color="auto"/>
      </w:divBdr>
    </w:div>
    <w:div w:id="1429278701">
      <w:bodyDiv w:val="1"/>
      <w:marLeft w:val="0"/>
      <w:marRight w:val="0"/>
      <w:marTop w:val="0"/>
      <w:marBottom w:val="0"/>
      <w:divBdr>
        <w:top w:val="none" w:sz="0" w:space="0" w:color="auto"/>
        <w:left w:val="none" w:sz="0" w:space="0" w:color="auto"/>
        <w:bottom w:val="none" w:sz="0" w:space="0" w:color="auto"/>
        <w:right w:val="none" w:sz="0" w:space="0" w:color="auto"/>
      </w:divBdr>
    </w:div>
    <w:div w:id="1601375226">
      <w:bodyDiv w:val="1"/>
      <w:marLeft w:val="0"/>
      <w:marRight w:val="0"/>
      <w:marTop w:val="0"/>
      <w:marBottom w:val="0"/>
      <w:divBdr>
        <w:top w:val="none" w:sz="0" w:space="0" w:color="auto"/>
        <w:left w:val="none" w:sz="0" w:space="0" w:color="auto"/>
        <w:bottom w:val="none" w:sz="0" w:space="0" w:color="auto"/>
        <w:right w:val="none" w:sz="0" w:space="0" w:color="auto"/>
      </w:divBdr>
    </w:div>
    <w:div w:id="1628969931">
      <w:bodyDiv w:val="1"/>
      <w:marLeft w:val="0"/>
      <w:marRight w:val="0"/>
      <w:marTop w:val="0"/>
      <w:marBottom w:val="0"/>
      <w:divBdr>
        <w:top w:val="none" w:sz="0" w:space="0" w:color="auto"/>
        <w:left w:val="none" w:sz="0" w:space="0" w:color="auto"/>
        <w:bottom w:val="none" w:sz="0" w:space="0" w:color="auto"/>
        <w:right w:val="none" w:sz="0" w:space="0" w:color="auto"/>
      </w:divBdr>
    </w:div>
    <w:div w:id="1640572615">
      <w:bodyDiv w:val="1"/>
      <w:marLeft w:val="0"/>
      <w:marRight w:val="0"/>
      <w:marTop w:val="0"/>
      <w:marBottom w:val="0"/>
      <w:divBdr>
        <w:top w:val="none" w:sz="0" w:space="0" w:color="auto"/>
        <w:left w:val="none" w:sz="0" w:space="0" w:color="auto"/>
        <w:bottom w:val="none" w:sz="0" w:space="0" w:color="auto"/>
        <w:right w:val="none" w:sz="0" w:space="0" w:color="auto"/>
      </w:divBdr>
    </w:div>
    <w:div w:id="1696998572">
      <w:bodyDiv w:val="1"/>
      <w:marLeft w:val="0"/>
      <w:marRight w:val="0"/>
      <w:marTop w:val="0"/>
      <w:marBottom w:val="0"/>
      <w:divBdr>
        <w:top w:val="none" w:sz="0" w:space="0" w:color="auto"/>
        <w:left w:val="none" w:sz="0" w:space="0" w:color="auto"/>
        <w:bottom w:val="none" w:sz="0" w:space="0" w:color="auto"/>
        <w:right w:val="none" w:sz="0" w:space="0" w:color="auto"/>
      </w:divBdr>
    </w:div>
    <w:div w:id="1700856699">
      <w:bodyDiv w:val="1"/>
      <w:marLeft w:val="0"/>
      <w:marRight w:val="0"/>
      <w:marTop w:val="0"/>
      <w:marBottom w:val="0"/>
      <w:divBdr>
        <w:top w:val="none" w:sz="0" w:space="0" w:color="auto"/>
        <w:left w:val="none" w:sz="0" w:space="0" w:color="auto"/>
        <w:bottom w:val="none" w:sz="0" w:space="0" w:color="auto"/>
        <w:right w:val="none" w:sz="0" w:space="0" w:color="auto"/>
      </w:divBdr>
    </w:div>
    <w:div w:id="1702583745">
      <w:bodyDiv w:val="1"/>
      <w:marLeft w:val="0"/>
      <w:marRight w:val="0"/>
      <w:marTop w:val="0"/>
      <w:marBottom w:val="0"/>
      <w:divBdr>
        <w:top w:val="none" w:sz="0" w:space="0" w:color="auto"/>
        <w:left w:val="none" w:sz="0" w:space="0" w:color="auto"/>
        <w:bottom w:val="none" w:sz="0" w:space="0" w:color="auto"/>
        <w:right w:val="none" w:sz="0" w:space="0" w:color="auto"/>
      </w:divBdr>
    </w:div>
    <w:div w:id="1725912099">
      <w:bodyDiv w:val="1"/>
      <w:marLeft w:val="0"/>
      <w:marRight w:val="0"/>
      <w:marTop w:val="0"/>
      <w:marBottom w:val="0"/>
      <w:divBdr>
        <w:top w:val="none" w:sz="0" w:space="0" w:color="auto"/>
        <w:left w:val="none" w:sz="0" w:space="0" w:color="auto"/>
        <w:bottom w:val="none" w:sz="0" w:space="0" w:color="auto"/>
        <w:right w:val="none" w:sz="0" w:space="0" w:color="auto"/>
      </w:divBdr>
    </w:div>
    <w:div w:id="1801992244">
      <w:bodyDiv w:val="1"/>
      <w:marLeft w:val="0"/>
      <w:marRight w:val="0"/>
      <w:marTop w:val="0"/>
      <w:marBottom w:val="0"/>
      <w:divBdr>
        <w:top w:val="none" w:sz="0" w:space="0" w:color="auto"/>
        <w:left w:val="none" w:sz="0" w:space="0" w:color="auto"/>
        <w:bottom w:val="none" w:sz="0" w:space="0" w:color="auto"/>
        <w:right w:val="none" w:sz="0" w:space="0" w:color="auto"/>
      </w:divBdr>
    </w:div>
    <w:div w:id="1821651229">
      <w:bodyDiv w:val="1"/>
      <w:marLeft w:val="0"/>
      <w:marRight w:val="0"/>
      <w:marTop w:val="0"/>
      <w:marBottom w:val="0"/>
      <w:divBdr>
        <w:top w:val="none" w:sz="0" w:space="0" w:color="auto"/>
        <w:left w:val="none" w:sz="0" w:space="0" w:color="auto"/>
        <w:bottom w:val="none" w:sz="0" w:space="0" w:color="auto"/>
        <w:right w:val="none" w:sz="0" w:space="0" w:color="auto"/>
      </w:divBdr>
    </w:div>
    <w:div w:id="1943292540">
      <w:bodyDiv w:val="1"/>
      <w:marLeft w:val="0"/>
      <w:marRight w:val="0"/>
      <w:marTop w:val="0"/>
      <w:marBottom w:val="0"/>
      <w:divBdr>
        <w:top w:val="none" w:sz="0" w:space="0" w:color="auto"/>
        <w:left w:val="none" w:sz="0" w:space="0" w:color="auto"/>
        <w:bottom w:val="none" w:sz="0" w:space="0" w:color="auto"/>
        <w:right w:val="none" w:sz="0" w:space="0" w:color="auto"/>
      </w:divBdr>
    </w:div>
    <w:div w:id="2112775785">
      <w:bodyDiv w:val="1"/>
      <w:marLeft w:val="0"/>
      <w:marRight w:val="0"/>
      <w:marTop w:val="0"/>
      <w:marBottom w:val="0"/>
      <w:divBdr>
        <w:top w:val="none" w:sz="0" w:space="0" w:color="auto"/>
        <w:left w:val="none" w:sz="0" w:space="0" w:color="auto"/>
        <w:bottom w:val="none" w:sz="0" w:space="0" w:color="auto"/>
        <w:right w:val="none" w:sz="0" w:space="0" w:color="auto"/>
      </w:divBdr>
    </w:div>
    <w:div w:id="211374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C5334-A8AA-400C-BC8D-4DC90667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15</Pages>
  <Words>4130</Words>
  <Characters>22304</Characters>
  <Application>Microsoft Office Word</Application>
  <DocSecurity>0</DocSecurity>
  <Lines>185</Lines>
  <Paragraphs>52</Paragraphs>
  <ScaleCrop>false</ScaleCrop>
  <HeadingPairs>
    <vt:vector size="2" baseType="variant">
      <vt:variant>
        <vt:lpstr>Τίτλος</vt:lpstr>
      </vt:variant>
      <vt:variant>
        <vt:i4>1</vt:i4>
      </vt:variant>
    </vt:vector>
  </HeadingPairs>
  <TitlesOfParts>
    <vt:vector size="1" baseType="lpstr">
      <vt:lpstr/>
    </vt:vector>
  </TitlesOfParts>
  <Company>ΡΟΔΟΥ</Company>
  <LinksUpToDate>false</LinksUpToDate>
  <CharactersWithSpaces>26382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ΔΗΜΟΣ</dc:creator>
  <cp:lastModifiedBy>user</cp:lastModifiedBy>
  <cp:revision>10</cp:revision>
  <cp:lastPrinted>2018-07-11T08:19:00Z</cp:lastPrinted>
  <dcterms:created xsi:type="dcterms:W3CDTF">2018-07-11T07:50:00Z</dcterms:created>
  <dcterms:modified xsi:type="dcterms:W3CDTF">2018-07-12T07:16:00Z</dcterms:modified>
</cp:coreProperties>
</file>