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2330" w:rsidRDefault="00282330" w:rsidP="00282330">
      <w:pPr>
        <w:jc w:val="center"/>
        <w:rPr>
          <w:b/>
          <w:sz w:val="16"/>
          <w:szCs w:val="16"/>
          <w:lang w:eastAsia="el-GR"/>
        </w:rPr>
      </w:pPr>
      <w:r w:rsidRPr="00282330">
        <w:rPr>
          <w:b/>
          <w:noProof/>
          <w:sz w:val="16"/>
          <w:szCs w:val="16"/>
          <w:lang w:eastAsia="el-GR"/>
        </w:rPr>
        <w:drawing>
          <wp:inline distT="0" distB="0" distL="0" distR="0" wp14:anchorId="0862D2A8" wp14:editId="4F1716A8">
            <wp:extent cx="533400" cy="531804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3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5F" w:rsidRDefault="007C102C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fO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" filled="f" strokeweight=".26mm">
                <v:stroke endcap="square"/>
              </v:rect>
            </w:pict>
          </mc:Fallback>
        </mc:AlternateContent>
      </w:r>
    </w:p>
    <w:p w:rsidR="0093485F" w:rsidRDefault="0093485F">
      <w:pPr>
        <w:pStyle w:val="3"/>
        <w:rPr>
          <w:rFonts w:eastAsia="Arial"/>
        </w:rPr>
      </w:pPr>
      <w:r>
        <w:t>ΥΠΕΥΘΥΝΗ ΔΗΛΩΣΗ</w:t>
      </w:r>
    </w:p>
    <w:p w:rsidR="0093485F" w:rsidRDefault="0093485F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93485F" w:rsidRDefault="0093485F">
      <w:pPr>
        <w:pStyle w:val="a8"/>
        <w:tabs>
          <w:tab w:val="clear" w:pos="4153"/>
          <w:tab w:val="clear" w:pos="8306"/>
        </w:tabs>
      </w:pPr>
    </w:p>
    <w:p w:rsidR="0093485F" w:rsidRDefault="0093485F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485F" w:rsidRDefault="0093485F">
      <w:pPr>
        <w:pStyle w:val="a4"/>
        <w:jc w:val="left"/>
        <w:rPr>
          <w:bCs/>
          <w:sz w:val="22"/>
        </w:rPr>
      </w:pPr>
    </w:p>
    <w:p w:rsidR="0093485F" w:rsidRDefault="0093485F">
      <w:pPr>
        <w:rPr>
          <w:rFonts w:ascii="Arial" w:hAnsi="Arial" w:cs="Arial"/>
          <w:sz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6"/>
      </w:tblGrid>
      <w:tr w:rsidR="0093485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ind w:right="-6878"/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ΚΑΡΠΕΝΗΣΙΟΥ</w:t>
            </w:r>
          </w:p>
        </w:tc>
      </w:tr>
      <w:tr w:rsidR="0093485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485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85F" w:rsidRDefault="0093485F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85F" w:rsidRDefault="009348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485F" w:rsidRDefault="0093485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485F" w:rsidRDefault="0093485F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485F" w:rsidRDefault="0093485F">
      <w:pPr>
        <w:rPr>
          <w:rFonts w:ascii="Arial" w:hAnsi="Arial" w:cs="Arial"/>
          <w:b/>
          <w:bCs/>
          <w:sz w:val="28"/>
        </w:rPr>
      </w:pPr>
    </w:p>
    <w:p w:rsidR="0093485F" w:rsidRDefault="0093485F">
      <w:pPr>
        <w:ind w:right="124"/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93485F">
        <w:tc>
          <w:tcPr>
            <w:tcW w:w="10204" w:type="dxa"/>
            <w:tcBorders>
              <w:top w:val="dashed" w:sz="1" w:space="0" w:color="000000"/>
              <w:bottom w:val="dashed" w:sz="1" w:space="0" w:color="000000"/>
            </w:tcBorders>
            <w:shd w:val="clear" w:color="auto" w:fill="auto"/>
          </w:tcPr>
          <w:p w:rsidR="0093485F" w:rsidRDefault="0093485F" w:rsidP="00B27383">
            <w:pPr>
              <w:pStyle w:val="ab"/>
            </w:pPr>
            <w:r>
              <w:t xml:space="preserve">Είμαι υγιής και αποδέχομαι τους όρους που θα θέσει η Οργανωτική Επιτροπή του </w:t>
            </w:r>
            <w:r w:rsidR="00B27383">
              <w:t>6</w:t>
            </w:r>
            <w:r>
              <w:t xml:space="preserve">ου Τουρνουά </w:t>
            </w:r>
          </w:p>
        </w:tc>
      </w:tr>
      <w:tr w:rsidR="0093485F">
        <w:tc>
          <w:tcPr>
            <w:tcW w:w="10204" w:type="dxa"/>
            <w:tcBorders>
              <w:bottom w:val="dashed" w:sz="1" w:space="0" w:color="000000"/>
            </w:tcBorders>
            <w:shd w:val="clear" w:color="auto" w:fill="auto"/>
          </w:tcPr>
          <w:p w:rsidR="0093485F" w:rsidRDefault="0093485F">
            <w:pPr>
              <w:pStyle w:val="ab"/>
            </w:pPr>
            <w:r>
              <w:t>Μπάσκετ του Δήμου Καρπενησίου.</w:t>
            </w:r>
          </w:p>
        </w:tc>
      </w:tr>
      <w:tr w:rsidR="0093485F">
        <w:tc>
          <w:tcPr>
            <w:tcW w:w="10204" w:type="dxa"/>
            <w:tcBorders>
              <w:bottom w:val="dashed" w:sz="1" w:space="0" w:color="000000"/>
            </w:tcBorders>
            <w:shd w:val="clear" w:color="auto" w:fill="auto"/>
          </w:tcPr>
          <w:p w:rsidR="0093485F" w:rsidRDefault="0093485F">
            <w:pPr>
              <w:pStyle w:val="ab"/>
            </w:pPr>
          </w:p>
        </w:tc>
      </w:tr>
      <w:tr w:rsidR="0093485F">
        <w:tc>
          <w:tcPr>
            <w:tcW w:w="10204" w:type="dxa"/>
            <w:tcBorders>
              <w:bottom w:val="dashed" w:sz="1" w:space="0" w:color="000000"/>
            </w:tcBorders>
            <w:shd w:val="clear" w:color="auto" w:fill="auto"/>
          </w:tcPr>
          <w:p w:rsidR="0093485F" w:rsidRDefault="0093485F">
            <w:pPr>
              <w:pStyle w:val="ab"/>
            </w:pPr>
          </w:p>
        </w:tc>
      </w:tr>
    </w:tbl>
    <w:p w:rsidR="0093485F" w:rsidRDefault="0093485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right="124"/>
        <w:rPr>
          <w:sz w:val="16"/>
        </w:rPr>
      </w:pPr>
    </w:p>
    <w:p w:rsidR="0093485F" w:rsidRDefault="0093485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right="124"/>
        <w:rPr>
          <w:sz w:val="16"/>
        </w:rPr>
      </w:pPr>
    </w:p>
    <w:p w:rsidR="0093485F" w:rsidRDefault="0093485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right="124"/>
        <w:rPr>
          <w:sz w:val="16"/>
        </w:rPr>
      </w:pPr>
    </w:p>
    <w:p w:rsidR="0093485F" w:rsidRDefault="0093485F">
      <w:pPr>
        <w:pStyle w:val="aa"/>
        <w:ind w:left="0" w:right="484"/>
        <w:jc w:val="right"/>
        <w:rPr>
          <w:szCs w:val="20"/>
        </w:rPr>
      </w:pPr>
    </w:p>
    <w:p w:rsidR="0093485F" w:rsidRDefault="0093485F">
      <w:pPr>
        <w:pStyle w:val="aa"/>
        <w:ind w:left="0" w:right="484"/>
        <w:jc w:val="right"/>
        <w:rPr>
          <w:rFonts w:eastAsia="Arial"/>
          <w:szCs w:val="20"/>
        </w:rPr>
      </w:pPr>
      <w:r>
        <w:rPr>
          <w:szCs w:val="20"/>
        </w:rPr>
        <w:t xml:space="preserve">Ημερομηνία </w:t>
      </w:r>
      <w:r w:rsidR="00B27383">
        <w:rPr>
          <w:szCs w:val="20"/>
        </w:rPr>
        <w:t>.........../ ............./ 2016</w:t>
      </w:r>
      <w:bookmarkStart w:id="0" w:name="_GoBack"/>
      <w:bookmarkEnd w:id="0"/>
    </w:p>
    <w:p w:rsidR="0093485F" w:rsidRDefault="0093485F">
      <w:pPr>
        <w:pStyle w:val="aa"/>
        <w:ind w:left="0" w:right="484"/>
        <w:jc w:val="right"/>
        <w:rPr>
          <w:szCs w:val="20"/>
        </w:rPr>
      </w:pPr>
      <w:r>
        <w:rPr>
          <w:rFonts w:eastAsia="Arial"/>
          <w:szCs w:val="20"/>
        </w:rPr>
        <w:t xml:space="preserve"> </w:t>
      </w:r>
      <w:r>
        <w:rPr>
          <w:szCs w:val="20"/>
        </w:rPr>
        <w:t>Ο – Η Δηλ.</w:t>
      </w:r>
    </w:p>
    <w:p w:rsidR="0093485F" w:rsidRDefault="0093485F">
      <w:pPr>
        <w:pStyle w:val="aa"/>
        <w:ind w:left="0"/>
        <w:jc w:val="right"/>
        <w:rPr>
          <w:szCs w:val="20"/>
        </w:rPr>
      </w:pPr>
    </w:p>
    <w:p w:rsidR="0093485F" w:rsidRDefault="0093485F">
      <w:pPr>
        <w:pStyle w:val="aa"/>
        <w:ind w:left="0"/>
        <w:jc w:val="right"/>
        <w:rPr>
          <w:szCs w:val="20"/>
        </w:rPr>
      </w:pPr>
    </w:p>
    <w:p w:rsidR="0093485F" w:rsidRDefault="0093485F">
      <w:pPr>
        <w:pStyle w:val="aa"/>
        <w:ind w:left="0"/>
        <w:jc w:val="right"/>
        <w:rPr>
          <w:szCs w:val="20"/>
        </w:rPr>
      </w:pPr>
    </w:p>
    <w:p w:rsidR="0093485F" w:rsidRDefault="0093485F">
      <w:pPr>
        <w:pStyle w:val="aa"/>
        <w:ind w:left="0"/>
        <w:jc w:val="right"/>
        <w:rPr>
          <w:szCs w:val="20"/>
        </w:rPr>
      </w:pPr>
    </w:p>
    <w:p w:rsidR="0093485F" w:rsidRDefault="0093485F">
      <w:pPr>
        <w:pStyle w:val="aa"/>
        <w:ind w:left="0" w:right="484"/>
        <w:jc w:val="right"/>
        <w:rPr>
          <w:sz w:val="18"/>
        </w:rPr>
      </w:pPr>
      <w:r>
        <w:rPr>
          <w:szCs w:val="20"/>
        </w:rPr>
        <w:t>(Υπογραφή)</w:t>
      </w:r>
    </w:p>
    <w:p w:rsidR="0093485F" w:rsidRDefault="0093485F">
      <w:pPr>
        <w:jc w:val="right"/>
        <w:rPr>
          <w:rFonts w:ascii="Arial" w:hAnsi="Arial" w:cs="Arial"/>
          <w:sz w:val="18"/>
        </w:rPr>
      </w:pPr>
    </w:p>
    <w:p w:rsidR="0093485F" w:rsidRDefault="0093485F">
      <w:pPr>
        <w:jc w:val="both"/>
        <w:rPr>
          <w:rFonts w:ascii="Arial" w:hAnsi="Arial" w:cs="Arial"/>
          <w:sz w:val="18"/>
        </w:rPr>
      </w:pPr>
    </w:p>
    <w:p w:rsidR="0093485F" w:rsidRDefault="0093485F">
      <w:pPr>
        <w:jc w:val="both"/>
        <w:rPr>
          <w:rFonts w:ascii="Arial" w:hAnsi="Arial" w:cs="Arial"/>
          <w:sz w:val="18"/>
        </w:rPr>
      </w:pPr>
    </w:p>
    <w:p w:rsidR="0093485F" w:rsidRDefault="0093485F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485F" w:rsidRDefault="0093485F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485F" w:rsidRDefault="0093485F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485F" w:rsidRPr="001F7B48" w:rsidRDefault="0093485F" w:rsidP="001F7B48">
      <w:pPr>
        <w:pStyle w:val="aa"/>
        <w:jc w:val="both"/>
        <w:rPr>
          <w:rFonts w:eastAsia="Arial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485F" w:rsidRPr="001F7B48">
      <w:headerReference w:type="default" r:id="rId9"/>
      <w:headerReference w:type="first" r:id="rId10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C" w:rsidRDefault="0033252C">
      <w:r>
        <w:separator/>
      </w:r>
    </w:p>
  </w:endnote>
  <w:endnote w:type="continuationSeparator" w:id="0">
    <w:p w:rsidR="0033252C" w:rsidRDefault="003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C" w:rsidRDefault="0033252C">
      <w:r>
        <w:separator/>
      </w:r>
    </w:p>
  </w:footnote>
  <w:footnote w:type="continuationSeparator" w:id="0">
    <w:p w:rsidR="0033252C" w:rsidRDefault="0033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420"/>
    </w:tblGrid>
    <w:tr w:rsidR="0093485F">
      <w:tc>
        <w:tcPr>
          <w:tcW w:w="10420" w:type="dxa"/>
          <w:shd w:val="clear" w:color="auto" w:fill="auto"/>
        </w:tcPr>
        <w:p w:rsidR="0093485F" w:rsidRDefault="0093485F">
          <w:pPr>
            <w:pStyle w:val="a8"/>
            <w:jc w:val="center"/>
            <w:rPr>
              <w:rFonts w:ascii="Arial" w:hAnsi="Arial" w:cs="Arial"/>
              <w:sz w:val="32"/>
            </w:rPr>
          </w:pPr>
        </w:p>
      </w:tc>
    </w:tr>
  </w:tbl>
  <w:p w:rsidR="0093485F" w:rsidRDefault="0093485F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5F" w:rsidRDefault="00934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1"/>
    <w:rsid w:val="001F7B48"/>
    <w:rsid w:val="00282330"/>
    <w:rsid w:val="0033252C"/>
    <w:rsid w:val="00462FBA"/>
    <w:rsid w:val="00773493"/>
    <w:rsid w:val="007C102C"/>
    <w:rsid w:val="007C7A28"/>
    <w:rsid w:val="0093485F"/>
    <w:rsid w:val="00B27383"/>
    <w:rsid w:val="00B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ad">
    <w:name w:val="Balloon Text"/>
    <w:basedOn w:val="a"/>
    <w:link w:val="Char"/>
    <w:uiPriority w:val="99"/>
    <w:semiHidden/>
    <w:unhideWhenUsed/>
    <w:rsid w:val="002823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28233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ad">
    <w:name w:val="Balloon Text"/>
    <w:basedOn w:val="a"/>
    <w:link w:val="Char"/>
    <w:uiPriority w:val="99"/>
    <w:semiHidden/>
    <w:unhideWhenUsed/>
    <w:rsid w:val="002823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2823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Ζαλοκώστα</dc:creator>
  <cp:lastModifiedBy>Αμαλία Ζαλοκώστα</cp:lastModifiedBy>
  <cp:revision>6</cp:revision>
  <cp:lastPrinted>2002-09-25T07:58:00Z</cp:lastPrinted>
  <dcterms:created xsi:type="dcterms:W3CDTF">2015-03-31T10:22:00Z</dcterms:created>
  <dcterms:modified xsi:type="dcterms:W3CDTF">2016-04-04T07:29:00Z</dcterms:modified>
</cp:coreProperties>
</file>